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5396" w14:textId="106DBA94" w:rsidR="005D671F" w:rsidRDefault="00692656" w:rsidP="00112C9E">
      <w:pPr>
        <w:jc w:val="center"/>
        <w:rPr>
          <w:rFonts w:ascii="Times New Roman" w:hAnsi="Times New Roman" w:cs="Times New Roman"/>
          <w:b/>
          <w:bCs/>
          <w:sz w:val="32"/>
          <w:szCs w:val="32"/>
        </w:rPr>
      </w:pPr>
      <w:r w:rsidRPr="00F40F71">
        <w:rPr>
          <w:rFonts w:ascii="Times New Roman" w:hAnsi="Times New Roman" w:cs="Times New Roman"/>
          <w:b/>
          <w:bCs/>
          <w:sz w:val="32"/>
          <w:szCs w:val="32"/>
        </w:rPr>
        <w:t>VADEMECUM TESI DI LAUREA</w:t>
      </w:r>
    </w:p>
    <w:p w14:paraId="7ADB8021" w14:textId="77777777" w:rsidR="00F40F71" w:rsidRPr="00F40F71" w:rsidRDefault="00F40F71" w:rsidP="00112C9E">
      <w:pPr>
        <w:jc w:val="center"/>
        <w:rPr>
          <w:rFonts w:ascii="Times New Roman" w:hAnsi="Times New Roman" w:cs="Times New Roman"/>
          <w:b/>
          <w:bCs/>
          <w:sz w:val="32"/>
          <w:szCs w:val="32"/>
        </w:rPr>
      </w:pPr>
    </w:p>
    <w:p w14:paraId="5C9B7C62" w14:textId="0EC74538" w:rsidR="00692656" w:rsidRDefault="00692656" w:rsidP="00112C9E">
      <w:pPr>
        <w:jc w:val="center"/>
        <w:rPr>
          <w:rFonts w:ascii="Times New Roman" w:hAnsi="Times New Roman" w:cs="Times New Roman"/>
          <w:b/>
          <w:bCs/>
          <w:sz w:val="32"/>
          <w:szCs w:val="32"/>
        </w:rPr>
      </w:pPr>
      <w:r w:rsidRPr="00F40F71">
        <w:rPr>
          <w:rFonts w:ascii="Times New Roman" w:hAnsi="Times New Roman" w:cs="Times New Roman"/>
          <w:b/>
          <w:bCs/>
          <w:sz w:val="32"/>
          <w:szCs w:val="32"/>
        </w:rPr>
        <w:t>PROF. ANNA ZILLI</w:t>
      </w:r>
    </w:p>
    <w:p w14:paraId="51CF6A9F" w14:textId="77777777" w:rsidR="00F40F71" w:rsidRPr="00F40F71" w:rsidRDefault="00F40F71" w:rsidP="00112C9E">
      <w:pPr>
        <w:jc w:val="center"/>
        <w:rPr>
          <w:rFonts w:ascii="Times New Roman" w:hAnsi="Times New Roman" w:cs="Times New Roman"/>
          <w:b/>
          <w:bCs/>
          <w:sz w:val="32"/>
          <w:szCs w:val="32"/>
        </w:rPr>
      </w:pPr>
    </w:p>
    <w:p w14:paraId="53FF936B" w14:textId="77777777" w:rsidR="00692656" w:rsidRDefault="00692656" w:rsidP="00112C9E">
      <w:pPr>
        <w:rPr>
          <w:rFonts w:ascii="Times New Roman" w:hAnsi="Times New Roman" w:cs="Times New Roman"/>
          <w:b/>
          <w:bCs/>
          <w:sz w:val="28"/>
          <w:szCs w:val="32"/>
        </w:rPr>
      </w:pPr>
    </w:p>
    <w:p w14:paraId="4601F955" w14:textId="79619BB0" w:rsidR="00692656" w:rsidRDefault="00692656" w:rsidP="00112C9E">
      <w:pPr>
        <w:rPr>
          <w:rFonts w:ascii="Times New Roman" w:hAnsi="Times New Roman" w:cs="Times New Roman"/>
          <w:b/>
          <w:bCs/>
          <w:sz w:val="28"/>
          <w:szCs w:val="32"/>
        </w:rPr>
      </w:pPr>
      <w:r>
        <w:rPr>
          <w:rFonts w:ascii="Times New Roman" w:hAnsi="Times New Roman" w:cs="Times New Roman"/>
          <w:b/>
          <w:bCs/>
          <w:sz w:val="28"/>
          <w:szCs w:val="32"/>
        </w:rPr>
        <w:t>ALCUNE INDICAZIONI PRELIMINARI</w:t>
      </w:r>
    </w:p>
    <w:p w14:paraId="03DE11E8" w14:textId="53BCE4C4" w:rsidR="00692656" w:rsidRDefault="00692656" w:rsidP="00112C9E">
      <w:pPr>
        <w:pStyle w:val="Paragrafoelenco"/>
        <w:numPr>
          <w:ilvl w:val="0"/>
          <w:numId w:val="4"/>
        </w:numPr>
        <w:rPr>
          <w:rFonts w:ascii="Times New Roman" w:hAnsi="Times New Roman" w:cs="Times New Roman"/>
          <w:b/>
          <w:bCs/>
          <w:sz w:val="28"/>
          <w:szCs w:val="32"/>
        </w:rPr>
      </w:pPr>
      <w:r>
        <w:rPr>
          <w:rFonts w:ascii="Times New Roman" w:hAnsi="Times New Roman" w:cs="Times New Roman"/>
          <w:b/>
          <w:bCs/>
          <w:sz w:val="28"/>
          <w:szCs w:val="32"/>
        </w:rPr>
        <w:t>Leggere bene i regolamenti tesi</w:t>
      </w:r>
      <w:r w:rsidR="006533DF">
        <w:rPr>
          <w:rFonts w:ascii="Times New Roman" w:hAnsi="Times New Roman" w:cs="Times New Roman"/>
          <w:bCs/>
          <w:sz w:val="28"/>
          <w:szCs w:val="32"/>
        </w:rPr>
        <w:t xml:space="preserve"> e controllare quale si applica al/la richiedente</w:t>
      </w:r>
    </w:p>
    <w:p w14:paraId="46DF710A" w14:textId="2E603B8E" w:rsidR="00112C9E" w:rsidRDefault="00692656" w:rsidP="00112C9E">
      <w:pPr>
        <w:pStyle w:val="Paragrafoelenco"/>
        <w:numPr>
          <w:ilvl w:val="0"/>
          <w:numId w:val="4"/>
        </w:numPr>
        <w:rPr>
          <w:rFonts w:ascii="Times New Roman" w:hAnsi="Times New Roman" w:cs="Times New Roman"/>
          <w:b/>
          <w:bCs/>
          <w:sz w:val="28"/>
          <w:szCs w:val="32"/>
        </w:rPr>
      </w:pPr>
      <w:r w:rsidRPr="00112C9E">
        <w:rPr>
          <w:rFonts w:ascii="Times New Roman" w:hAnsi="Times New Roman" w:cs="Times New Roman"/>
          <w:b/>
          <w:bCs/>
          <w:sz w:val="28"/>
          <w:szCs w:val="32"/>
        </w:rPr>
        <w:t>Essere già stato/a in biblioteca</w:t>
      </w:r>
      <w:r w:rsidR="00112C9E" w:rsidRPr="00112C9E">
        <w:rPr>
          <w:rFonts w:ascii="Times New Roman" w:hAnsi="Times New Roman" w:cs="Times New Roman"/>
          <w:b/>
          <w:bCs/>
          <w:sz w:val="28"/>
          <w:szCs w:val="32"/>
        </w:rPr>
        <w:t xml:space="preserve"> </w:t>
      </w:r>
      <w:hyperlink r:id="rId6" w:history="1">
        <w:r w:rsidR="00112C9E" w:rsidRPr="00112C9E">
          <w:rPr>
            <w:rStyle w:val="Collegamentoipertestuale"/>
            <w:rFonts w:ascii="Times New Roman" w:hAnsi="Times New Roman" w:cs="Times New Roman"/>
            <w:bCs/>
            <w:sz w:val="28"/>
            <w:szCs w:val="32"/>
          </w:rPr>
          <w:t>https://www.uniud.it/it/servizi/servizi-studiare/biblioteche/sedi/biblioteca-economica-e-giuridica</w:t>
        </w:r>
      </w:hyperlink>
    </w:p>
    <w:p w14:paraId="0FD9A1C0" w14:textId="49E3FCA6" w:rsidR="00112C9E" w:rsidRPr="00112C9E" w:rsidRDefault="00692656" w:rsidP="00D64AE7">
      <w:pPr>
        <w:pStyle w:val="Paragrafoelenco"/>
        <w:numPr>
          <w:ilvl w:val="0"/>
          <w:numId w:val="4"/>
        </w:numPr>
        <w:jc w:val="left"/>
        <w:rPr>
          <w:rFonts w:ascii="Times New Roman" w:hAnsi="Times New Roman" w:cs="Times New Roman"/>
          <w:bCs/>
          <w:sz w:val="28"/>
          <w:szCs w:val="32"/>
        </w:rPr>
      </w:pPr>
      <w:r w:rsidRPr="00112C9E">
        <w:rPr>
          <w:rFonts w:ascii="Times New Roman" w:hAnsi="Times New Roman" w:cs="Times New Roman"/>
          <w:b/>
          <w:bCs/>
          <w:sz w:val="28"/>
          <w:szCs w:val="32"/>
        </w:rPr>
        <w:t xml:space="preserve">Conoscere </w:t>
      </w:r>
      <w:r w:rsidR="00D64AE7">
        <w:rPr>
          <w:rFonts w:ascii="Times New Roman" w:hAnsi="Times New Roman" w:cs="Times New Roman"/>
          <w:b/>
          <w:bCs/>
          <w:sz w:val="28"/>
          <w:szCs w:val="32"/>
        </w:rPr>
        <w:t xml:space="preserve">UDISCOVER </w:t>
      </w:r>
      <w:hyperlink r:id="rId7" w:history="1">
        <w:r w:rsidR="00D64AE7" w:rsidRPr="005D4307">
          <w:rPr>
            <w:rStyle w:val="Collegamentoipertestuale"/>
            <w:rFonts w:ascii="Times New Roman" w:hAnsi="Times New Roman" w:cs="Times New Roman"/>
            <w:sz w:val="28"/>
            <w:szCs w:val="32"/>
          </w:rPr>
          <w:t>https://udiscover.uniud.it/discovery/search?vid=39UDN_INST:39UDN_VIEW</w:t>
        </w:r>
      </w:hyperlink>
      <w:r w:rsidR="00D64AE7">
        <w:rPr>
          <w:rFonts w:ascii="Times New Roman" w:hAnsi="Times New Roman" w:cs="Times New Roman"/>
          <w:b/>
          <w:bCs/>
          <w:sz w:val="28"/>
          <w:szCs w:val="32"/>
        </w:rPr>
        <w:t xml:space="preserve"> </w:t>
      </w:r>
    </w:p>
    <w:p w14:paraId="3136CB0C" w14:textId="5EAC1951" w:rsidR="00692656" w:rsidRDefault="00112C9E" w:rsidP="00112C9E">
      <w:pPr>
        <w:pStyle w:val="Paragrafoelenco"/>
        <w:numPr>
          <w:ilvl w:val="0"/>
          <w:numId w:val="4"/>
        </w:numPr>
        <w:rPr>
          <w:rFonts w:ascii="Times New Roman" w:hAnsi="Times New Roman" w:cs="Times New Roman"/>
          <w:b/>
          <w:bCs/>
          <w:sz w:val="28"/>
          <w:szCs w:val="32"/>
        </w:rPr>
      </w:pPr>
      <w:r>
        <w:rPr>
          <w:rFonts w:ascii="Times New Roman" w:hAnsi="Times New Roman" w:cs="Times New Roman"/>
          <w:b/>
          <w:bCs/>
          <w:sz w:val="28"/>
          <w:szCs w:val="32"/>
        </w:rPr>
        <w:t xml:space="preserve">Conoscere </w:t>
      </w:r>
      <w:r w:rsidR="00692656" w:rsidRPr="00112C9E">
        <w:rPr>
          <w:rFonts w:ascii="Times New Roman" w:hAnsi="Times New Roman" w:cs="Times New Roman"/>
          <w:b/>
          <w:bCs/>
          <w:sz w:val="28"/>
          <w:szCs w:val="32"/>
        </w:rPr>
        <w:t>TECHE @UNIUD</w:t>
      </w:r>
      <w:r>
        <w:rPr>
          <w:rFonts w:ascii="Times New Roman" w:hAnsi="Times New Roman" w:cs="Times New Roman"/>
          <w:b/>
          <w:bCs/>
          <w:sz w:val="28"/>
          <w:szCs w:val="32"/>
        </w:rPr>
        <w:t xml:space="preserve"> </w:t>
      </w:r>
    </w:p>
    <w:p w14:paraId="0B5415DD" w14:textId="47DC7EC6" w:rsidR="00112C9E" w:rsidRPr="00112C9E" w:rsidRDefault="00112C9E" w:rsidP="00112C9E">
      <w:pPr>
        <w:pStyle w:val="Paragrafoelenco"/>
        <w:rPr>
          <w:rFonts w:ascii="Times New Roman" w:hAnsi="Times New Roman" w:cs="Times New Roman"/>
          <w:bCs/>
          <w:sz w:val="28"/>
          <w:szCs w:val="32"/>
        </w:rPr>
      </w:pPr>
      <w:hyperlink r:id="rId8" w:history="1">
        <w:r w:rsidRPr="00112C9E">
          <w:rPr>
            <w:rStyle w:val="Collegamentoipertestuale"/>
            <w:rFonts w:ascii="Times New Roman" w:hAnsi="Times New Roman" w:cs="Times New Roman"/>
            <w:bCs/>
            <w:sz w:val="28"/>
            <w:szCs w:val="32"/>
          </w:rPr>
          <w:t>http://teche.uniud.it/</w:t>
        </w:r>
      </w:hyperlink>
    </w:p>
    <w:p w14:paraId="71A7489A" w14:textId="77777777" w:rsidR="00692656" w:rsidRDefault="00692656" w:rsidP="00112C9E">
      <w:pPr>
        <w:tabs>
          <w:tab w:val="left" w:pos="869"/>
        </w:tabs>
        <w:rPr>
          <w:rFonts w:ascii="Times New Roman" w:hAnsi="Times New Roman" w:cs="Times New Roman"/>
          <w:b/>
          <w:bCs/>
          <w:sz w:val="28"/>
          <w:szCs w:val="32"/>
        </w:rPr>
      </w:pPr>
    </w:p>
    <w:p w14:paraId="696EB0EB" w14:textId="77777777" w:rsidR="00692656" w:rsidRDefault="00692656" w:rsidP="00112C9E">
      <w:pPr>
        <w:tabs>
          <w:tab w:val="left" w:pos="869"/>
        </w:tabs>
        <w:rPr>
          <w:rFonts w:ascii="Times New Roman" w:hAnsi="Times New Roman" w:cs="Times New Roman"/>
          <w:b/>
          <w:bCs/>
          <w:sz w:val="28"/>
          <w:szCs w:val="32"/>
        </w:rPr>
      </w:pPr>
      <w:r>
        <w:rPr>
          <w:rFonts w:ascii="Times New Roman" w:hAnsi="Times New Roman" w:cs="Times New Roman"/>
          <w:b/>
          <w:bCs/>
          <w:sz w:val="28"/>
          <w:szCs w:val="32"/>
        </w:rPr>
        <w:t>Cos’è una tesi di laurea</w:t>
      </w:r>
    </w:p>
    <w:p w14:paraId="73474878" w14:textId="6C95988B" w:rsidR="00692656" w:rsidRPr="00112C9E" w:rsidRDefault="00112C9E" w:rsidP="00112C9E">
      <w:pPr>
        <w:tabs>
          <w:tab w:val="left" w:pos="869"/>
        </w:tabs>
        <w:rPr>
          <w:rFonts w:ascii="Times New Roman" w:hAnsi="Times New Roman" w:cs="Times New Roman"/>
          <w:bCs/>
          <w:sz w:val="28"/>
          <w:szCs w:val="32"/>
        </w:rPr>
      </w:pPr>
      <w:r>
        <w:rPr>
          <w:rFonts w:ascii="Times New Roman" w:hAnsi="Times New Roman" w:cs="Times New Roman"/>
          <w:bCs/>
          <w:sz w:val="28"/>
          <w:szCs w:val="32"/>
        </w:rPr>
        <w:t xml:space="preserve">La tesi di laurea è un lavoro individuale del/la candidato/a, che risponde a una “domanda di ricerca”, cioè a un quesito riguardante una o più materie di studio. </w:t>
      </w:r>
    </w:p>
    <w:p w14:paraId="7CFE208D" w14:textId="77777777" w:rsidR="00692656" w:rsidRDefault="00692656" w:rsidP="00112C9E">
      <w:pPr>
        <w:tabs>
          <w:tab w:val="left" w:pos="869"/>
        </w:tabs>
        <w:rPr>
          <w:rFonts w:ascii="Times New Roman" w:hAnsi="Times New Roman" w:cs="Times New Roman"/>
          <w:b/>
          <w:bCs/>
          <w:sz w:val="28"/>
          <w:szCs w:val="32"/>
        </w:rPr>
      </w:pPr>
      <w:r>
        <w:rPr>
          <w:rFonts w:ascii="Times New Roman" w:hAnsi="Times New Roman" w:cs="Times New Roman"/>
          <w:b/>
          <w:bCs/>
          <w:sz w:val="28"/>
          <w:szCs w:val="32"/>
        </w:rPr>
        <w:t>…compilativa</w:t>
      </w:r>
    </w:p>
    <w:p w14:paraId="1E02E0C8" w14:textId="33C9CE3A" w:rsidR="00112C9E" w:rsidRPr="00112C9E" w:rsidRDefault="00112C9E" w:rsidP="00112C9E">
      <w:pPr>
        <w:tabs>
          <w:tab w:val="left" w:pos="869"/>
        </w:tabs>
        <w:rPr>
          <w:rFonts w:ascii="Times New Roman" w:hAnsi="Times New Roman" w:cs="Times New Roman"/>
          <w:bCs/>
          <w:sz w:val="28"/>
          <w:szCs w:val="32"/>
        </w:rPr>
      </w:pPr>
      <w:r>
        <w:rPr>
          <w:rFonts w:ascii="Times New Roman" w:hAnsi="Times New Roman" w:cs="Times New Roman"/>
          <w:bCs/>
          <w:sz w:val="28"/>
          <w:szCs w:val="32"/>
        </w:rPr>
        <w:t xml:space="preserve">Il/la candidato/a espone un argomento in modo approfondito, dando atto di quale sia lo stato delle ricerche condotte dalla Dottrina (=gli studiosi di diritto) e delle decisioni della Giurisprudenza (=i giudici) </w:t>
      </w:r>
      <w:r w:rsidR="00F87DFC">
        <w:rPr>
          <w:rFonts w:ascii="Times New Roman" w:hAnsi="Times New Roman" w:cs="Times New Roman"/>
          <w:bCs/>
          <w:sz w:val="28"/>
          <w:szCs w:val="32"/>
        </w:rPr>
        <w:t xml:space="preserve">sull’argomento. </w:t>
      </w:r>
      <w:r>
        <w:rPr>
          <w:rFonts w:ascii="Times New Roman" w:hAnsi="Times New Roman" w:cs="Times New Roman"/>
          <w:bCs/>
          <w:sz w:val="28"/>
          <w:szCs w:val="32"/>
        </w:rPr>
        <w:t xml:space="preserve"> </w:t>
      </w:r>
    </w:p>
    <w:p w14:paraId="15DF26FB" w14:textId="77777777" w:rsidR="00692656" w:rsidRDefault="00692656" w:rsidP="00112C9E">
      <w:pPr>
        <w:tabs>
          <w:tab w:val="left" w:pos="869"/>
        </w:tabs>
        <w:rPr>
          <w:rFonts w:ascii="Times New Roman" w:hAnsi="Times New Roman" w:cs="Times New Roman"/>
          <w:b/>
          <w:bCs/>
          <w:sz w:val="28"/>
          <w:szCs w:val="32"/>
        </w:rPr>
      </w:pPr>
      <w:r>
        <w:rPr>
          <w:rFonts w:ascii="Times New Roman" w:hAnsi="Times New Roman" w:cs="Times New Roman"/>
          <w:b/>
          <w:bCs/>
          <w:sz w:val="28"/>
          <w:szCs w:val="32"/>
        </w:rPr>
        <w:t>… di ricerca / sperimentale</w:t>
      </w:r>
    </w:p>
    <w:p w14:paraId="3D951CC5" w14:textId="3CEC3BB2" w:rsidR="00692656" w:rsidRDefault="00F87DFC" w:rsidP="00F87DFC">
      <w:pPr>
        <w:pStyle w:val="Paragrafoelenco"/>
        <w:numPr>
          <w:ilvl w:val="0"/>
          <w:numId w:val="8"/>
        </w:numPr>
        <w:tabs>
          <w:tab w:val="left" w:pos="869"/>
        </w:tabs>
        <w:rPr>
          <w:rFonts w:ascii="Times New Roman" w:hAnsi="Times New Roman" w:cs="Times New Roman"/>
          <w:bCs/>
          <w:sz w:val="28"/>
          <w:szCs w:val="32"/>
        </w:rPr>
      </w:pPr>
      <w:r w:rsidRPr="00F87DFC">
        <w:rPr>
          <w:rFonts w:ascii="Times New Roman" w:hAnsi="Times New Roman" w:cs="Times New Roman"/>
          <w:bCs/>
          <w:sz w:val="28"/>
          <w:szCs w:val="32"/>
        </w:rPr>
        <w:t xml:space="preserve">Il/la candidato/a espone un argomento in modo approfondito e, </w:t>
      </w:r>
      <w:r w:rsidR="00D64AE7">
        <w:rPr>
          <w:rFonts w:ascii="Times New Roman" w:hAnsi="Times New Roman" w:cs="Times New Roman"/>
          <w:bCs/>
          <w:sz w:val="28"/>
          <w:szCs w:val="32"/>
        </w:rPr>
        <w:t>oltre</w:t>
      </w:r>
      <w:r w:rsidRPr="00F87DFC">
        <w:rPr>
          <w:rFonts w:ascii="Times New Roman" w:hAnsi="Times New Roman" w:cs="Times New Roman"/>
          <w:bCs/>
          <w:sz w:val="28"/>
          <w:szCs w:val="32"/>
        </w:rPr>
        <w:t xml:space="preserve"> a dare atto di quale sia lo stato delle ricerche condotte dalla Dottrina (=gli studiosi di diritto) e delle decisioni della Giurisprudenza (=i giudici) sull’</w:t>
      </w:r>
      <w:r>
        <w:rPr>
          <w:rFonts w:ascii="Times New Roman" w:hAnsi="Times New Roman" w:cs="Times New Roman"/>
          <w:bCs/>
          <w:sz w:val="28"/>
          <w:szCs w:val="32"/>
        </w:rPr>
        <w:t>argomento, espone opinioni personali in modo argomentato e critico.</w:t>
      </w:r>
    </w:p>
    <w:p w14:paraId="5AB03B35" w14:textId="1C284CC4" w:rsidR="00F87DFC" w:rsidRPr="00F87DFC" w:rsidRDefault="00F87DFC" w:rsidP="00F87DFC">
      <w:pPr>
        <w:pStyle w:val="Paragrafoelenco"/>
        <w:numPr>
          <w:ilvl w:val="0"/>
          <w:numId w:val="8"/>
        </w:numPr>
        <w:rPr>
          <w:rFonts w:ascii="Times New Roman" w:hAnsi="Times New Roman" w:cs="Times New Roman"/>
          <w:bCs/>
          <w:sz w:val="28"/>
          <w:szCs w:val="32"/>
        </w:rPr>
      </w:pPr>
      <w:r w:rsidRPr="00F87DFC">
        <w:rPr>
          <w:rFonts w:ascii="Times New Roman" w:hAnsi="Times New Roman" w:cs="Times New Roman"/>
          <w:bCs/>
          <w:sz w:val="28"/>
          <w:szCs w:val="32"/>
        </w:rPr>
        <w:t xml:space="preserve">Il/la candidato/a </w:t>
      </w:r>
      <w:r>
        <w:rPr>
          <w:rFonts w:ascii="Times New Roman" w:hAnsi="Times New Roman" w:cs="Times New Roman"/>
          <w:bCs/>
          <w:sz w:val="28"/>
          <w:szCs w:val="32"/>
        </w:rPr>
        <w:t>si o</w:t>
      </w:r>
      <w:r w:rsidR="006533DF">
        <w:rPr>
          <w:rFonts w:ascii="Times New Roman" w:hAnsi="Times New Roman" w:cs="Times New Roman"/>
          <w:bCs/>
          <w:sz w:val="28"/>
          <w:szCs w:val="32"/>
        </w:rPr>
        <w:t>ccupa di un argomento nuovo (=es. di un istituto recentemente introdotto) o affronta un tema in chiave comparata (=analizzandolo in Paesi diversi) oppure interdisciplinare (=occupandosi di più materie)</w:t>
      </w:r>
      <w:r w:rsidRPr="00F87DFC">
        <w:rPr>
          <w:rFonts w:ascii="Times New Roman" w:hAnsi="Times New Roman" w:cs="Times New Roman"/>
          <w:bCs/>
          <w:sz w:val="28"/>
          <w:szCs w:val="32"/>
        </w:rPr>
        <w:t>.</w:t>
      </w:r>
      <w:r w:rsidR="006533DF">
        <w:rPr>
          <w:rFonts w:ascii="Times New Roman" w:hAnsi="Times New Roman" w:cs="Times New Roman"/>
          <w:bCs/>
          <w:sz w:val="28"/>
          <w:szCs w:val="32"/>
        </w:rPr>
        <w:t xml:space="preserve"> </w:t>
      </w:r>
    </w:p>
    <w:p w14:paraId="5115CE4C" w14:textId="77777777" w:rsidR="006533DF" w:rsidRDefault="006533DF" w:rsidP="00112C9E">
      <w:pPr>
        <w:tabs>
          <w:tab w:val="left" w:pos="869"/>
        </w:tabs>
        <w:rPr>
          <w:rFonts w:ascii="Times New Roman" w:hAnsi="Times New Roman" w:cs="Times New Roman"/>
          <w:b/>
          <w:bCs/>
          <w:sz w:val="28"/>
          <w:szCs w:val="32"/>
        </w:rPr>
      </w:pPr>
    </w:p>
    <w:p w14:paraId="5BF64FA5" w14:textId="77777777" w:rsidR="00CF7D4D" w:rsidRDefault="00CF7D4D" w:rsidP="00112C9E">
      <w:pPr>
        <w:tabs>
          <w:tab w:val="left" w:pos="869"/>
        </w:tabs>
        <w:rPr>
          <w:rFonts w:ascii="Times New Roman" w:hAnsi="Times New Roman" w:cs="Times New Roman"/>
          <w:b/>
          <w:bCs/>
          <w:sz w:val="28"/>
          <w:szCs w:val="32"/>
        </w:rPr>
      </w:pPr>
      <w:r>
        <w:rPr>
          <w:rFonts w:ascii="Times New Roman" w:hAnsi="Times New Roman" w:cs="Times New Roman"/>
          <w:b/>
          <w:bCs/>
          <w:sz w:val="28"/>
          <w:szCs w:val="32"/>
        </w:rPr>
        <w:t xml:space="preserve">Quando chiedere la tesi? </w:t>
      </w:r>
    </w:p>
    <w:p w14:paraId="0D878839" w14:textId="554EE972" w:rsidR="00CF7D4D" w:rsidRDefault="00CF7D4D" w:rsidP="00112C9E">
      <w:pPr>
        <w:tabs>
          <w:tab w:val="left" w:pos="869"/>
        </w:tabs>
        <w:rPr>
          <w:rFonts w:ascii="Times New Roman" w:hAnsi="Times New Roman" w:cs="Times New Roman"/>
          <w:bCs/>
          <w:sz w:val="28"/>
          <w:szCs w:val="32"/>
        </w:rPr>
      </w:pPr>
      <w:r>
        <w:rPr>
          <w:rFonts w:ascii="Times New Roman" w:hAnsi="Times New Roman" w:cs="Times New Roman"/>
          <w:bCs/>
          <w:sz w:val="28"/>
          <w:szCs w:val="32"/>
        </w:rPr>
        <w:t>Non prima di aver superato l’esame relativo alla materia individuata e non prima del superamento di 4/5 degli esami del corso di laurea.</w:t>
      </w:r>
    </w:p>
    <w:p w14:paraId="1D3A40B0" w14:textId="77777777" w:rsidR="00F40F71" w:rsidRPr="00CF7D4D" w:rsidRDefault="00F40F71" w:rsidP="00112C9E">
      <w:pPr>
        <w:tabs>
          <w:tab w:val="left" w:pos="869"/>
        </w:tabs>
        <w:rPr>
          <w:rFonts w:ascii="Times New Roman" w:hAnsi="Times New Roman" w:cs="Times New Roman"/>
          <w:bCs/>
          <w:sz w:val="28"/>
          <w:szCs w:val="32"/>
        </w:rPr>
      </w:pPr>
    </w:p>
    <w:p w14:paraId="1C7D796D" w14:textId="135A62A8" w:rsidR="00692656" w:rsidRDefault="00112C9E" w:rsidP="00112C9E">
      <w:pPr>
        <w:tabs>
          <w:tab w:val="left" w:pos="869"/>
        </w:tabs>
        <w:rPr>
          <w:rFonts w:ascii="Times New Roman" w:hAnsi="Times New Roman" w:cs="Times New Roman"/>
          <w:b/>
          <w:bCs/>
          <w:sz w:val="28"/>
          <w:szCs w:val="32"/>
        </w:rPr>
      </w:pPr>
      <w:r>
        <w:rPr>
          <w:rFonts w:ascii="Times New Roman" w:hAnsi="Times New Roman" w:cs="Times New Roman"/>
          <w:b/>
          <w:bCs/>
          <w:sz w:val="28"/>
          <w:szCs w:val="32"/>
        </w:rPr>
        <w:t>Relatore, correlatore, controrelatore</w:t>
      </w:r>
    </w:p>
    <w:p w14:paraId="120250B1" w14:textId="77777777" w:rsidR="006533DF" w:rsidRPr="006533DF" w:rsidRDefault="006533DF" w:rsidP="00112C9E">
      <w:pPr>
        <w:tabs>
          <w:tab w:val="left" w:pos="869"/>
        </w:tabs>
        <w:rPr>
          <w:rFonts w:ascii="Times New Roman" w:hAnsi="Times New Roman" w:cs="Times New Roman"/>
          <w:bCs/>
          <w:sz w:val="28"/>
          <w:szCs w:val="32"/>
        </w:rPr>
      </w:pPr>
      <w:r w:rsidRPr="006533DF">
        <w:rPr>
          <w:rFonts w:ascii="Times New Roman" w:hAnsi="Times New Roman" w:cs="Times New Roman"/>
          <w:bCs/>
          <w:sz w:val="28"/>
          <w:szCs w:val="32"/>
        </w:rPr>
        <w:t xml:space="preserve">La </w:t>
      </w:r>
      <w:r w:rsidRPr="006533DF">
        <w:rPr>
          <w:rFonts w:ascii="Times New Roman" w:hAnsi="Times New Roman" w:cs="Times New Roman"/>
          <w:bCs/>
          <w:i/>
          <w:sz w:val="28"/>
          <w:szCs w:val="32"/>
        </w:rPr>
        <w:t>relatrice</w:t>
      </w:r>
      <w:r w:rsidRPr="006533DF">
        <w:rPr>
          <w:rFonts w:ascii="Times New Roman" w:hAnsi="Times New Roman" w:cs="Times New Roman"/>
          <w:bCs/>
          <w:sz w:val="28"/>
          <w:szCs w:val="32"/>
        </w:rPr>
        <w:t xml:space="preserve"> è la Prof. Anna Zilli. </w:t>
      </w:r>
    </w:p>
    <w:p w14:paraId="64F1EAF6" w14:textId="360CF7BF" w:rsidR="006533DF" w:rsidRPr="006533DF" w:rsidRDefault="006533DF" w:rsidP="00112C9E">
      <w:pPr>
        <w:tabs>
          <w:tab w:val="left" w:pos="869"/>
        </w:tabs>
        <w:rPr>
          <w:rFonts w:ascii="Times New Roman" w:hAnsi="Times New Roman" w:cs="Times New Roman"/>
          <w:bCs/>
          <w:sz w:val="28"/>
          <w:szCs w:val="32"/>
        </w:rPr>
      </w:pPr>
      <w:r w:rsidRPr="006533DF">
        <w:rPr>
          <w:rFonts w:ascii="Times New Roman" w:hAnsi="Times New Roman" w:cs="Times New Roman"/>
          <w:bCs/>
          <w:sz w:val="28"/>
          <w:szCs w:val="32"/>
        </w:rPr>
        <w:t xml:space="preserve">Il </w:t>
      </w:r>
      <w:r w:rsidRPr="006533DF">
        <w:rPr>
          <w:rFonts w:ascii="Times New Roman" w:hAnsi="Times New Roman" w:cs="Times New Roman"/>
          <w:bCs/>
          <w:i/>
          <w:sz w:val="28"/>
          <w:szCs w:val="32"/>
        </w:rPr>
        <w:t>correlatore</w:t>
      </w:r>
      <w:r w:rsidRPr="006533DF">
        <w:rPr>
          <w:rFonts w:ascii="Times New Roman" w:hAnsi="Times New Roman" w:cs="Times New Roman"/>
          <w:bCs/>
          <w:sz w:val="28"/>
          <w:szCs w:val="32"/>
        </w:rPr>
        <w:t xml:space="preserve"> / La </w:t>
      </w:r>
      <w:r w:rsidRPr="006533DF">
        <w:rPr>
          <w:rFonts w:ascii="Times New Roman" w:hAnsi="Times New Roman" w:cs="Times New Roman"/>
          <w:bCs/>
          <w:i/>
          <w:sz w:val="28"/>
          <w:szCs w:val="32"/>
        </w:rPr>
        <w:t>correlatrice</w:t>
      </w:r>
      <w:r w:rsidRPr="006533DF">
        <w:rPr>
          <w:rFonts w:ascii="Times New Roman" w:hAnsi="Times New Roman" w:cs="Times New Roman"/>
          <w:bCs/>
          <w:sz w:val="28"/>
          <w:szCs w:val="32"/>
        </w:rPr>
        <w:t xml:space="preserve"> </w:t>
      </w:r>
      <w:r>
        <w:rPr>
          <w:rFonts w:ascii="Times New Roman" w:hAnsi="Times New Roman" w:cs="Times New Roman"/>
          <w:bCs/>
          <w:sz w:val="28"/>
          <w:szCs w:val="32"/>
        </w:rPr>
        <w:t>affiancano</w:t>
      </w:r>
      <w:r w:rsidRPr="006533DF">
        <w:rPr>
          <w:rFonts w:ascii="Times New Roman" w:hAnsi="Times New Roman" w:cs="Times New Roman"/>
          <w:bCs/>
          <w:sz w:val="28"/>
          <w:szCs w:val="32"/>
        </w:rPr>
        <w:t xml:space="preserve"> </w:t>
      </w:r>
      <w:r>
        <w:rPr>
          <w:rFonts w:ascii="Times New Roman" w:hAnsi="Times New Roman" w:cs="Times New Roman"/>
          <w:bCs/>
          <w:sz w:val="28"/>
          <w:szCs w:val="32"/>
        </w:rPr>
        <w:t xml:space="preserve">la relatrice quando </w:t>
      </w:r>
      <w:r w:rsidRPr="006533DF">
        <w:rPr>
          <w:rFonts w:ascii="Times New Roman" w:hAnsi="Times New Roman" w:cs="Times New Roman"/>
          <w:bCs/>
          <w:sz w:val="28"/>
          <w:szCs w:val="32"/>
        </w:rPr>
        <w:t>l’argomento della tesi sia di carattere interdisciplinare o relativo ad una</w:t>
      </w:r>
      <w:r>
        <w:rPr>
          <w:rFonts w:ascii="Times New Roman" w:hAnsi="Times New Roman" w:cs="Times New Roman"/>
          <w:bCs/>
          <w:sz w:val="28"/>
          <w:szCs w:val="32"/>
        </w:rPr>
        <w:t xml:space="preserve"> esperienza extra </w:t>
      </w:r>
      <w:r>
        <w:rPr>
          <w:rFonts w:ascii="Times New Roman" w:hAnsi="Times New Roman" w:cs="Times New Roman"/>
          <w:bCs/>
          <w:sz w:val="28"/>
          <w:szCs w:val="32"/>
        </w:rPr>
        <w:lastRenderedPageBreak/>
        <w:t xml:space="preserve">universitaria (=es. il tutor del tirocinio). </w:t>
      </w:r>
      <w:r w:rsidRPr="006533DF">
        <w:rPr>
          <w:rFonts w:ascii="Times New Roman" w:hAnsi="Times New Roman" w:cs="Times New Roman"/>
          <w:bCs/>
          <w:sz w:val="28"/>
          <w:szCs w:val="32"/>
        </w:rPr>
        <w:t>Il nome del correlatore è indicato nella domanda di laurea</w:t>
      </w:r>
      <w:r>
        <w:rPr>
          <w:rFonts w:ascii="Times New Roman" w:hAnsi="Times New Roman" w:cs="Times New Roman"/>
          <w:bCs/>
          <w:sz w:val="28"/>
          <w:szCs w:val="32"/>
        </w:rPr>
        <w:t xml:space="preserve"> e va concordato con la relatrice. P</w:t>
      </w:r>
      <w:r w:rsidRPr="006533DF">
        <w:rPr>
          <w:rFonts w:ascii="Times New Roman" w:hAnsi="Times New Roman" w:cs="Times New Roman"/>
          <w:bCs/>
          <w:sz w:val="28"/>
          <w:szCs w:val="32"/>
        </w:rPr>
        <w:t>uò essere anche un docente di altre università italiane e straniere o un esperto esterno con particolari competenze e può partecipare alla discussione della tesi di laurea.</w:t>
      </w:r>
    </w:p>
    <w:p w14:paraId="59FD0E74" w14:textId="753A0822" w:rsidR="00112C9E" w:rsidRPr="006533DF" w:rsidRDefault="006533DF" w:rsidP="00112C9E">
      <w:pPr>
        <w:tabs>
          <w:tab w:val="left" w:pos="869"/>
        </w:tabs>
        <w:rPr>
          <w:rFonts w:ascii="Times New Roman" w:hAnsi="Times New Roman" w:cs="Times New Roman"/>
          <w:bCs/>
          <w:sz w:val="28"/>
          <w:szCs w:val="32"/>
        </w:rPr>
      </w:pPr>
      <w:r w:rsidRPr="006533DF">
        <w:rPr>
          <w:rFonts w:ascii="Times New Roman" w:hAnsi="Times New Roman" w:cs="Times New Roman"/>
          <w:bCs/>
          <w:sz w:val="28"/>
          <w:szCs w:val="32"/>
        </w:rPr>
        <w:t xml:space="preserve">Il </w:t>
      </w:r>
      <w:r w:rsidRPr="006533DF">
        <w:rPr>
          <w:rFonts w:ascii="Times New Roman" w:hAnsi="Times New Roman" w:cs="Times New Roman"/>
          <w:bCs/>
          <w:i/>
          <w:sz w:val="28"/>
          <w:szCs w:val="32"/>
        </w:rPr>
        <w:t>controrelatore</w:t>
      </w:r>
      <w:r w:rsidRPr="006533DF">
        <w:rPr>
          <w:rFonts w:ascii="Times New Roman" w:hAnsi="Times New Roman" w:cs="Times New Roman"/>
          <w:bCs/>
          <w:sz w:val="28"/>
          <w:szCs w:val="32"/>
        </w:rPr>
        <w:t xml:space="preserve"> / La </w:t>
      </w:r>
      <w:r w:rsidRPr="006533DF">
        <w:rPr>
          <w:rFonts w:ascii="Times New Roman" w:hAnsi="Times New Roman" w:cs="Times New Roman"/>
          <w:bCs/>
          <w:i/>
          <w:sz w:val="28"/>
          <w:szCs w:val="32"/>
        </w:rPr>
        <w:t>controrelatrice</w:t>
      </w:r>
      <w:r w:rsidRPr="006533DF">
        <w:rPr>
          <w:rFonts w:ascii="Times New Roman" w:hAnsi="Times New Roman" w:cs="Times New Roman"/>
          <w:bCs/>
          <w:sz w:val="28"/>
          <w:szCs w:val="32"/>
        </w:rPr>
        <w:t xml:space="preserve"> </w:t>
      </w:r>
      <w:r>
        <w:rPr>
          <w:rFonts w:ascii="Times New Roman" w:hAnsi="Times New Roman" w:cs="Times New Roman"/>
          <w:bCs/>
          <w:sz w:val="28"/>
          <w:szCs w:val="32"/>
        </w:rPr>
        <w:t>è presenza obbligatoria per la tesi di laurea di ricerca / sperimentale nel nuovo regolamento per la LT e la LM63. La nomina compete alla Direttrice del Dipartimento, su richiesta della relatrice, nei casi in cui</w:t>
      </w:r>
      <w:r w:rsidRPr="006533DF">
        <w:rPr>
          <w:rFonts w:ascii="Times New Roman" w:hAnsi="Times New Roman" w:cs="Times New Roman"/>
          <w:bCs/>
          <w:sz w:val="28"/>
          <w:szCs w:val="32"/>
        </w:rPr>
        <w:t xml:space="preserve"> </w:t>
      </w:r>
      <w:r>
        <w:rPr>
          <w:rFonts w:ascii="Times New Roman" w:hAnsi="Times New Roman" w:cs="Times New Roman"/>
          <w:bCs/>
          <w:sz w:val="28"/>
          <w:szCs w:val="32"/>
        </w:rPr>
        <w:t>la</w:t>
      </w:r>
      <w:r w:rsidRPr="006533DF">
        <w:rPr>
          <w:rFonts w:ascii="Times New Roman" w:hAnsi="Times New Roman" w:cs="Times New Roman"/>
          <w:bCs/>
          <w:sz w:val="28"/>
          <w:szCs w:val="32"/>
        </w:rPr>
        <w:t xml:space="preserve"> tesi sia meritevole di un particolare apprezzamento</w:t>
      </w:r>
      <w:r>
        <w:rPr>
          <w:rFonts w:ascii="Times New Roman" w:hAnsi="Times New Roman" w:cs="Times New Roman"/>
          <w:bCs/>
          <w:sz w:val="28"/>
          <w:szCs w:val="32"/>
        </w:rPr>
        <w:t xml:space="preserve">. </w:t>
      </w:r>
      <w:r w:rsidRPr="006533DF">
        <w:rPr>
          <w:rFonts w:ascii="Times New Roman" w:hAnsi="Times New Roman" w:cs="Times New Roman"/>
          <w:bCs/>
          <w:sz w:val="28"/>
          <w:szCs w:val="32"/>
        </w:rPr>
        <w:t xml:space="preserve">Di regola il controrelatore </w:t>
      </w:r>
      <w:r>
        <w:rPr>
          <w:rFonts w:ascii="Times New Roman" w:hAnsi="Times New Roman" w:cs="Times New Roman"/>
          <w:bCs/>
          <w:sz w:val="28"/>
          <w:szCs w:val="32"/>
        </w:rPr>
        <w:t>/ l</w:t>
      </w:r>
      <w:r w:rsidRPr="006533DF">
        <w:rPr>
          <w:rFonts w:ascii="Times New Roman" w:hAnsi="Times New Roman" w:cs="Times New Roman"/>
          <w:bCs/>
          <w:sz w:val="28"/>
          <w:szCs w:val="32"/>
        </w:rPr>
        <w:t xml:space="preserve">a controrelatrice appartiene a </w:t>
      </w:r>
      <w:r>
        <w:rPr>
          <w:rFonts w:ascii="Times New Roman" w:hAnsi="Times New Roman" w:cs="Times New Roman"/>
          <w:bCs/>
          <w:sz w:val="28"/>
          <w:szCs w:val="32"/>
        </w:rPr>
        <w:t>un settore scientifico disciplinare</w:t>
      </w:r>
      <w:r w:rsidRPr="006533DF">
        <w:rPr>
          <w:rFonts w:ascii="Times New Roman" w:hAnsi="Times New Roman" w:cs="Times New Roman"/>
          <w:bCs/>
          <w:sz w:val="28"/>
          <w:szCs w:val="32"/>
        </w:rPr>
        <w:t xml:space="preserve"> diverso dal settore di appartenenza </w:t>
      </w:r>
      <w:r>
        <w:rPr>
          <w:rFonts w:ascii="Times New Roman" w:hAnsi="Times New Roman" w:cs="Times New Roman"/>
          <w:bCs/>
          <w:sz w:val="28"/>
          <w:szCs w:val="32"/>
        </w:rPr>
        <w:t xml:space="preserve">della relatrice. </w:t>
      </w:r>
    </w:p>
    <w:p w14:paraId="14A8057F" w14:textId="77777777" w:rsidR="00692656" w:rsidRDefault="00692656" w:rsidP="00112C9E">
      <w:pPr>
        <w:tabs>
          <w:tab w:val="left" w:pos="869"/>
        </w:tabs>
        <w:rPr>
          <w:rFonts w:ascii="Times New Roman" w:hAnsi="Times New Roman" w:cs="Times New Roman"/>
          <w:b/>
          <w:bCs/>
          <w:sz w:val="28"/>
          <w:szCs w:val="32"/>
        </w:rPr>
      </w:pPr>
    </w:p>
    <w:p w14:paraId="15149EF8" w14:textId="77777777" w:rsidR="00692656" w:rsidRDefault="00692656" w:rsidP="00112C9E">
      <w:pPr>
        <w:tabs>
          <w:tab w:val="left" w:pos="869"/>
        </w:tabs>
        <w:rPr>
          <w:rFonts w:ascii="Times New Roman" w:hAnsi="Times New Roman" w:cs="Times New Roman"/>
          <w:b/>
          <w:bCs/>
          <w:sz w:val="28"/>
          <w:szCs w:val="32"/>
        </w:rPr>
      </w:pPr>
      <w:r>
        <w:rPr>
          <w:rFonts w:ascii="Times New Roman" w:hAnsi="Times New Roman" w:cs="Times New Roman"/>
          <w:b/>
          <w:bCs/>
          <w:sz w:val="28"/>
          <w:szCs w:val="32"/>
        </w:rPr>
        <w:t xml:space="preserve">Quanto è lunga una tesi di laurea? </w:t>
      </w:r>
    </w:p>
    <w:p w14:paraId="0D08934F" w14:textId="77777777" w:rsidR="00D64AE7" w:rsidRDefault="00D64AE7" w:rsidP="00D64AE7">
      <w:pPr>
        <w:tabs>
          <w:tab w:val="left" w:pos="869"/>
        </w:tabs>
        <w:rPr>
          <w:rFonts w:ascii="Times New Roman" w:hAnsi="Times New Roman" w:cs="Times New Roman"/>
          <w:b/>
          <w:sz w:val="28"/>
          <w:szCs w:val="32"/>
        </w:rPr>
      </w:pPr>
      <w:r w:rsidRPr="00D64AE7">
        <w:rPr>
          <w:rFonts w:ascii="Times New Roman" w:hAnsi="Times New Roman" w:cs="Times New Roman"/>
          <w:b/>
          <w:sz w:val="28"/>
          <w:szCs w:val="32"/>
        </w:rPr>
        <w:t xml:space="preserve">LT </w:t>
      </w:r>
    </w:p>
    <w:p w14:paraId="1D07E291" w14:textId="77777777" w:rsidR="00D64AE7" w:rsidRPr="00D64AE7" w:rsidRDefault="00D64AE7" w:rsidP="00D64AE7">
      <w:pPr>
        <w:tabs>
          <w:tab w:val="left" w:pos="869"/>
        </w:tabs>
        <w:rPr>
          <w:rFonts w:ascii="Times New Roman" w:hAnsi="Times New Roman" w:cs="Times New Roman"/>
          <w:bCs/>
          <w:sz w:val="28"/>
          <w:szCs w:val="32"/>
        </w:rPr>
      </w:pPr>
      <w:r w:rsidRPr="00D64AE7">
        <w:rPr>
          <w:rFonts w:ascii="Times New Roman" w:hAnsi="Times New Roman" w:cs="Times New Roman"/>
          <w:bCs/>
          <w:sz w:val="28"/>
          <w:szCs w:val="32"/>
        </w:rPr>
        <w:t>L’elaborato rappresenta il prodotto dell’esposizione articolata di una tematica di studio, di ricerche giurisprudenziali o di esperienze maturate nel tirocinio. Nella valutazione si tiene conto della correttezza linguistica, della coerenza logica e argomentativa e della capacità di analizzare la tematica oggetto dell’elaborato. L’elaborato deve avere una lunghezza non inferiore a 50.000 caratteri, spazi, bibliografia e indice inclusi (orientativamente 30 pagine).</w:t>
      </w:r>
    </w:p>
    <w:p w14:paraId="55927E02" w14:textId="77777777" w:rsidR="00D64AE7" w:rsidRDefault="00D64AE7" w:rsidP="00112C9E">
      <w:pPr>
        <w:tabs>
          <w:tab w:val="left" w:pos="869"/>
        </w:tabs>
        <w:rPr>
          <w:rFonts w:ascii="Times New Roman" w:hAnsi="Times New Roman" w:cs="Times New Roman"/>
          <w:b/>
          <w:bCs/>
          <w:sz w:val="28"/>
          <w:szCs w:val="32"/>
        </w:rPr>
      </w:pPr>
    </w:p>
    <w:p w14:paraId="22863BE2" w14:textId="77777777" w:rsidR="00D64AE7" w:rsidRPr="00D64AE7" w:rsidRDefault="00D64AE7" w:rsidP="00D64AE7">
      <w:pPr>
        <w:tabs>
          <w:tab w:val="left" w:pos="869"/>
        </w:tabs>
        <w:rPr>
          <w:rFonts w:ascii="Times New Roman" w:hAnsi="Times New Roman" w:cs="Times New Roman"/>
          <w:b/>
          <w:sz w:val="28"/>
          <w:szCs w:val="32"/>
        </w:rPr>
      </w:pPr>
      <w:r w:rsidRPr="00D64AE7">
        <w:rPr>
          <w:rFonts w:ascii="Times New Roman" w:hAnsi="Times New Roman" w:cs="Times New Roman"/>
          <w:b/>
          <w:sz w:val="28"/>
          <w:szCs w:val="32"/>
        </w:rPr>
        <w:t>LM63</w:t>
      </w:r>
    </w:p>
    <w:p w14:paraId="7C55C66D" w14:textId="77777777" w:rsidR="00D64AE7" w:rsidRDefault="00D64AE7" w:rsidP="00D64AE7">
      <w:pPr>
        <w:tabs>
          <w:tab w:val="left" w:pos="869"/>
        </w:tabs>
        <w:rPr>
          <w:rFonts w:ascii="Times New Roman" w:hAnsi="Times New Roman" w:cs="Times New Roman"/>
          <w:bCs/>
          <w:sz w:val="28"/>
          <w:szCs w:val="32"/>
        </w:rPr>
      </w:pPr>
      <w:r w:rsidRPr="00D64AE7">
        <w:rPr>
          <w:rFonts w:ascii="Times New Roman" w:hAnsi="Times New Roman" w:cs="Times New Roman"/>
          <w:bCs/>
          <w:sz w:val="28"/>
          <w:szCs w:val="32"/>
        </w:rPr>
        <w:t>a) Tesi di laurea compilativa: l’elaborato, sostenuto da un adeguato apparato bibliografico; si caratterizza per la trattazione di un argomento, anche attraverso l’esame degli eventuali precedenti giurisprudenziali, affrontato in chiave ricognitiva. L’elaborato deve avere una lunghezza non inferiore a 140.000 caratteri, spazi, bibliografia e indice inclusi (orientativamente 90 pagine).</w:t>
      </w:r>
    </w:p>
    <w:p w14:paraId="3E78273E" w14:textId="790C82D7" w:rsidR="00D64AE7" w:rsidRDefault="00D64AE7" w:rsidP="00D64AE7">
      <w:pPr>
        <w:tabs>
          <w:tab w:val="left" w:pos="869"/>
        </w:tabs>
        <w:rPr>
          <w:rFonts w:ascii="Times New Roman" w:hAnsi="Times New Roman" w:cs="Times New Roman"/>
          <w:bCs/>
          <w:sz w:val="28"/>
          <w:szCs w:val="32"/>
        </w:rPr>
      </w:pPr>
      <w:r w:rsidRPr="00D64AE7">
        <w:rPr>
          <w:rFonts w:ascii="Times New Roman" w:hAnsi="Times New Roman" w:cs="Times New Roman"/>
          <w:bCs/>
          <w:sz w:val="28"/>
          <w:szCs w:val="32"/>
        </w:rPr>
        <w:t>b) Tesi di laurea sperimentale o di ricerca: l’elaborato, oltre a possedere i caratteri propri della tesi di tipo a), deve proporre contenuti critici e prospettazioni motivate e innovative, che presentino il carattere della originalità. L’elaborato deve avere una lunghezza non inferiore a 190.000 caratteri, spazi, bibliografia e indice inclusi (orientativamente 120 pagine). Tale tipologia di elaborato viene valutata da 0 a 10 e prevede la presenza di almeno un controrelatore.</w:t>
      </w:r>
    </w:p>
    <w:p w14:paraId="7634B750" w14:textId="77777777" w:rsidR="00D64AE7" w:rsidRDefault="00D64AE7" w:rsidP="00D64AE7">
      <w:pPr>
        <w:tabs>
          <w:tab w:val="left" w:pos="869"/>
        </w:tabs>
        <w:rPr>
          <w:rFonts w:ascii="Times New Roman" w:hAnsi="Times New Roman" w:cs="Times New Roman"/>
          <w:b/>
          <w:bCs/>
          <w:sz w:val="28"/>
          <w:szCs w:val="32"/>
        </w:rPr>
      </w:pPr>
    </w:p>
    <w:p w14:paraId="382A449D" w14:textId="6FF8FFBF" w:rsidR="00D64AE7" w:rsidRDefault="00D64AE7" w:rsidP="00112C9E">
      <w:pPr>
        <w:tabs>
          <w:tab w:val="left" w:pos="869"/>
        </w:tabs>
        <w:rPr>
          <w:rFonts w:ascii="Times New Roman" w:hAnsi="Times New Roman" w:cs="Times New Roman"/>
          <w:b/>
          <w:bCs/>
          <w:sz w:val="28"/>
          <w:szCs w:val="32"/>
        </w:rPr>
      </w:pPr>
      <w:r>
        <w:rPr>
          <w:rFonts w:ascii="Times New Roman" w:hAnsi="Times New Roman" w:cs="Times New Roman"/>
          <w:b/>
          <w:bCs/>
          <w:sz w:val="28"/>
          <w:szCs w:val="32"/>
        </w:rPr>
        <w:t>LMG Ciclo Unico</w:t>
      </w:r>
    </w:p>
    <w:p w14:paraId="524D7003" w14:textId="77777777" w:rsidR="00D64AE7" w:rsidRDefault="00D64AE7" w:rsidP="00112C9E">
      <w:pPr>
        <w:tabs>
          <w:tab w:val="left" w:pos="869"/>
        </w:tabs>
        <w:rPr>
          <w:rFonts w:ascii="Times New Roman" w:hAnsi="Times New Roman" w:cs="Times New Roman"/>
          <w:sz w:val="28"/>
          <w:szCs w:val="32"/>
        </w:rPr>
      </w:pPr>
      <w:r>
        <w:rPr>
          <w:rFonts w:ascii="Times New Roman" w:hAnsi="Times New Roman" w:cs="Times New Roman"/>
          <w:sz w:val="28"/>
          <w:szCs w:val="32"/>
        </w:rPr>
        <w:t>Le</w:t>
      </w:r>
      <w:r w:rsidRPr="00D64AE7">
        <w:rPr>
          <w:rFonts w:ascii="Times New Roman" w:hAnsi="Times New Roman" w:cs="Times New Roman"/>
          <w:sz w:val="28"/>
          <w:szCs w:val="32"/>
        </w:rPr>
        <w:t xml:space="preserve"> tesi si distinguono in due categorie: </w:t>
      </w:r>
    </w:p>
    <w:p w14:paraId="7AE63DD2" w14:textId="45340C54" w:rsidR="00D64AE7" w:rsidRDefault="00D64AE7" w:rsidP="00112C9E">
      <w:pPr>
        <w:tabs>
          <w:tab w:val="left" w:pos="869"/>
        </w:tabs>
        <w:rPr>
          <w:rFonts w:ascii="Times New Roman" w:hAnsi="Times New Roman" w:cs="Times New Roman"/>
          <w:sz w:val="28"/>
          <w:szCs w:val="32"/>
        </w:rPr>
      </w:pPr>
      <w:r w:rsidRPr="00D64AE7">
        <w:rPr>
          <w:rFonts w:ascii="Times New Roman" w:hAnsi="Times New Roman" w:cs="Times New Roman"/>
          <w:sz w:val="28"/>
          <w:szCs w:val="32"/>
        </w:rPr>
        <w:t xml:space="preserve">a) Tesi di laurea il cui elaborato si presenta sostenuto da un congruo apparato bibliografico. Si caratterizza per una trattazione tendenzialmente completa, anche attraverso l’esame dei precedenti giurisprudenziali, di un argomento che può essere affrontato o in chiave soltanto espositiva, o, invece, anche problematica.  b) Tesi di laurea il cui elaborato, oltre a possedere i caratteri propri della tesi di tipo a) ed essere svolto in chiave problematica e in maniera critica, proponendo </w:t>
      </w:r>
      <w:r w:rsidRPr="00D64AE7">
        <w:rPr>
          <w:rFonts w:ascii="Times New Roman" w:hAnsi="Times New Roman" w:cs="Times New Roman"/>
          <w:sz w:val="28"/>
          <w:szCs w:val="32"/>
        </w:rPr>
        <w:lastRenderedPageBreak/>
        <w:t>soluzioni motivate e innovative che presentano carattere di originalità, si mostra degno di particolare distinzione</w:t>
      </w:r>
    </w:p>
    <w:p w14:paraId="56B2D2C9" w14:textId="77777777" w:rsidR="00D64AE7" w:rsidRDefault="00D64AE7" w:rsidP="00112C9E">
      <w:pPr>
        <w:tabs>
          <w:tab w:val="left" w:pos="869"/>
        </w:tabs>
        <w:rPr>
          <w:rFonts w:ascii="Times New Roman" w:hAnsi="Times New Roman" w:cs="Times New Roman"/>
          <w:sz w:val="28"/>
          <w:szCs w:val="32"/>
        </w:rPr>
      </w:pPr>
    </w:p>
    <w:p w14:paraId="1EB3A3AE" w14:textId="2FBCD2A8" w:rsidR="00CF7D4D" w:rsidRPr="00CF7D4D" w:rsidRDefault="00CF7D4D" w:rsidP="00CF7D4D">
      <w:pPr>
        <w:tabs>
          <w:tab w:val="left" w:pos="869"/>
        </w:tabs>
        <w:rPr>
          <w:rFonts w:ascii="Times New Roman" w:hAnsi="Times New Roman" w:cs="Times New Roman"/>
          <w:bCs/>
          <w:sz w:val="28"/>
          <w:szCs w:val="32"/>
        </w:rPr>
      </w:pPr>
      <w:r>
        <w:rPr>
          <w:rFonts w:ascii="Times New Roman" w:hAnsi="Times New Roman" w:cs="Times New Roman"/>
          <w:bCs/>
          <w:sz w:val="28"/>
          <w:szCs w:val="32"/>
        </w:rPr>
        <w:t>Una pagina o una facciata comprendono circa 1600 caratteri</w:t>
      </w:r>
    </w:p>
    <w:p w14:paraId="1BE1C5E5" w14:textId="09F4ED95" w:rsidR="007B5072" w:rsidRDefault="007B5072" w:rsidP="00112C9E">
      <w:pPr>
        <w:tabs>
          <w:tab w:val="left" w:pos="869"/>
        </w:tabs>
        <w:rPr>
          <w:rFonts w:ascii="Times New Roman" w:hAnsi="Times New Roman" w:cs="Times New Roman"/>
          <w:bCs/>
          <w:sz w:val="28"/>
          <w:szCs w:val="32"/>
        </w:rPr>
      </w:pPr>
      <w:r w:rsidRPr="007B5072">
        <w:rPr>
          <w:rFonts w:ascii="Times New Roman" w:hAnsi="Times New Roman" w:cs="Times New Roman"/>
          <w:bCs/>
          <w:sz w:val="28"/>
          <w:szCs w:val="32"/>
        </w:rPr>
        <w:t xml:space="preserve">Il conteggio dei caratteri è una funzione automatica di tutti i programmi di video scrittura. </w:t>
      </w:r>
    </w:p>
    <w:p w14:paraId="54484865" w14:textId="77777777" w:rsidR="007B5072" w:rsidRPr="007B5072" w:rsidRDefault="007B5072" w:rsidP="00112C9E">
      <w:pPr>
        <w:tabs>
          <w:tab w:val="left" w:pos="869"/>
        </w:tabs>
        <w:rPr>
          <w:rFonts w:ascii="Times New Roman" w:hAnsi="Times New Roman" w:cs="Times New Roman"/>
          <w:bCs/>
          <w:sz w:val="28"/>
          <w:szCs w:val="32"/>
        </w:rPr>
      </w:pPr>
    </w:p>
    <w:p w14:paraId="7FC2BE84" w14:textId="5ED05B21" w:rsidR="00F40F71" w:rsidRDefault="00692656" w:rsidP="00D64AE7">
      <w:pPr>
        <w:tabs>
          <w:tab w:val="left" w:pos="869"/>
        </w:tabs>
        <w:jc w:val="center"/>
        <w:rPr>
          <w:rFonts w:ascii="Times New Roman" w:hAnsi="Times New Roman" w:cs="Times New Roman"/>
          <w:b/>
          <w:bCs/>
          <w:sz w:val="28"/>
          <w:szCs w:val="32"/>
        </w:rPr>
      </w:pPr>
      <w:r>
        <w:rPr>
          <w:rFonts w:ascii="Times New Roman" w:hAnsi="Times New Roman" w:cs="Times New Roman"/>
          <w:b/>
          <w:bCs/>
          <w:sz w:val="28"/>
          <w:szCs w:val="32"/>
        </w:rPr>
        <w:t>Come si fa una tesi di laurea (con la prof. Zilli)</w:t>
      </w:r>
    </w:p>
    <w:p w14:paraId="29A021F7" w14:textId="77777777" w:rsidR="00F40F71" w:rsidRDefault="00F40F71" w:rsidP="00112C9E">
      <w:pPr>
        <w:tabs>
          <w:tab w:val="left" w:pos="869"/>
        </w:tabs>
        <w:rPr>
          <w:rFonts w:ascii="Times New Roman" w:hAnsi="Times New Roman" w:cs="Times New Roman"/>
          <w:b/>
          <w:bCs/>
          <w:sz w:val="28"/>
          <w:szCs w:val="32"/>
        </w:rPr>
      </w:pPr>
    </w:p>
    <w:p w14:paraId="66719206" w14:textId="27A93B07" w:rsidR="00692656" w:rsidRDefault="00692656" w:rsidP="00112C9E">
      <w:pPr>
        <w:pStyle w:val="Paragrafoelenco"/>
        <w:numPr>
          <w:ilvl w:val="0"/>
          <w:numId w:val="7"/>
        </w:numPr>
        <w:tabs>
          <w:tab w:val="left" w:pos="869"/>
        </w:tabs>
        <w:rPr>
          <w:rFonts w:ascii="Times New Roman" w:hAnsi="Times New Roman" w:cs="Times New Roman"/>
          <w:b/>
          <w:bCs/>
          <w:sz w:val="28"/>
          <w:szCs w:val="32"/>
        </w:rPr>
      </w:pPr>
      <w:r>
        <w:rPr>
          <w:rFonts w:ascii="Times New Roman" w:hAnsi="Times New Roman" w:cs="Times New Roman"/>
          <w:b/>
          <w:bCs/>
          <w:sz w:val="28"/>
          <w:szCs w:val="32"/>
        </w:rPr>
        <w:t>Il tema</w:t>
      </w:r>
    </w:p>
    <w:p w14:paraId="05B8F3FA" w14:textId="3EF3BCF0" w:rsidR="00D64AE7" w:rsidRDefault="00D64AE7" w:rsidP="007B5072">
      <w:pPr>
        <w:tabs>
          <w:tab w:val="left" w:pos="869"/>
        </w:tabs>
        <w:rPr>
          <w:rFonts w:ascii="Times New Roman" w:hAnsi="Times New Roman" w:cs="Times New Roman"/>
          <w:bCs/>
          <w:sz w:val="28"/>
          <w:szCs w:val="32"/>
        </w:rPr>
      </w:pPr>
      <w:r>
        <w:rPr>
          <w:rFonts w:ascii="Times New Roman" w:hAnsi="Times New Roman" w:cs="Times New Roman"/>
          <w:bCs/>
          <w:sz w:val="28"/>
          <w:szCs w:val="32"/>
        </w:rPr>
        <w:t>LT</w:t>
      </w:r>
    </w:p>
    <w:p w14:paraId="61E9014F" w14:textId="77777777" w:rsidR="00D64AE7" w:rsidRDefault="00D64AE7" w:rsidP="007B5072">
      <w:pPr>
        <w:tabs>
          <w:tab w:val="left" w:pos="869"/>
        </w:tabs>
        <w:rPr>
          <w:rFonts w:ascii="Times New Roman" w:hAnsi="Times New Roman" w:cs="Times New Roman"/>
          <w:bCs/>
          <w:sz w:val="28"/>
          <w:szCs w:val="32"/>
        </w:rPr>
      </w:pPr>
      <w:r>
        <w:rPr>
          <w:rFonts w:ascii="Times New Roman" w:hAnsi="Times New Roman" w:cs="Times New Roman"/>
          <w:bCs/>
          <w:sz w:val="28"/>
          <w:szCs w:val="32"/>
        </w:rPr>
        <w:t xml:space="preserve">commento di un </w:t>
      </w:r>
      <w:proofErr w:type="spellStart"/>
      <w:r>
        <w:rPr>
          <w:rFonts w:ascii="Times New Roman" w:hAnsi="Times New Roman" w:cs="Times New Roman"/>
          <w:bCs/>
          <w:sz w:val="28"/>
          <w:szCs w:val="32"/>
        </w:rPr>
        <w:t>provvedimento</w:t>
      </w:r>
      <w:proofErr w:type="spellEnd"/>
    </w:p>
    <w:p w14:paraId="086190C0" w14:textId="01F49D60" w:rsidR="00D64AE7" w:rsidRDefault="00D64AE7" w:rsidP="007B5072">
      <w:pPr>
        <w:tabs>
          <w:tab w:val="left" w:pos="869"/>
        </w:tabs>
        <w:rPr>
          <w:rFonts w:ascii="Times New Roman" w:hAnsi="Times New Roman" w:cs="Times New Roman"/>
          <w:bCs/>
          <w:sz w:val="28"/>
          <w:szCs w:val="32"/>
        </w:rPr>
      </w:pPr>
      <w:r>
        <w:rPr>
          <w:rFonts w:ascii="Times New Roman" w:hAnsi="Times New Roman" w:cs="Times New Roman"/>
          <w:bCs/>
          <w:sz w:val="28"/>
          <w:szCs w:val="32"/>
        </w:rPr>
        <w:t xml:space="preserve">LM63/LMG </w:t>
      </w:r>
    </w:p>
    <w:p w14:paraId="6D13B833" w14:textId="60C533D0" w:rsidR="00F40F71" w:rsidRDefault="007B5072" w:rsidP="007B5072">
      <w:pPr>
        <w:tabs>
          <w:tab w:val="left" w:pos="869"/>
        </w:tabs>
        <w:rPr>
          <w:rFonts w:ascii="Times New Roman" w:hAnsi="Times New Roman" w:cs="Times New Roman"/>
          <w:bCs/>
          <w:sz w:val="28"/>
          <w:szCs w:val="32"/>
        </w:rPr>
      </w:pPr>
      <w:r w:rsidRPr="000B5029">
        <w:rPr>
          <w:rFonts w:ascii="Times New Roman" w:hAnsi="Times New Roman" w:cs="Times New Roman"/>
          <w:bCs/>
          <w:sz w:val="28"/>
          <w:szCs w:val="32"/>
        </w:rPr>
        <w:t>Può essere proposto dal/la candidato/a; viene concordato con la docente.</w:t>
      </w:r>
    </w:p>
    <w:p w14:paraId="7F43BFAB" w14:textId="77777777" w:rsidR="00F40F71" w:rsidRPr="000B5029" w:rsidRDefault="00F40F71" w:rsidP="007B5072">
      <w:pPr>
        <w:tabs>
          <w:tab w:val="left" w:pos="869"/>
        </w:tabs>
        <w:rPr>
          <w:rFonts w:ascii="Times New Roman" w:hAnsi="Times New Roman" w:cs="Times New Roman"/>
          <w:bCs/>
          <w:sz w:val="28"/>
          <w:szCs w:val="32"/>
        </w:rPr>
      </w:pPr>
    </w:p>
    <w:p w14:paraId="43B591DA" w14:textId="10CB401D" w:rsidR="00692656" w:rsidRDefault="00692656" w:rsidP="00112C9E">
      <w:pPr>
        <w:pStyle w:val="Paragrafoelenco"/>
        <w:numPr>
          <w:ilvl w:val="0"/>
          <w:numId w:val="7"/>
        </w:numPr>
        <w:tabs>
          <w:tab w:val="left" w:pos="869"/>
        </w:tabs>
        <w:rPr>
          <w:rFonts w:ascii="Times New Roman" w:hAnsi="Times New Roman" w:cs="Times New Roman"/>
          <w:b/>
          <w:bCs/>
          <w:sz w:val="28"/>
          <w:szCs w:val="32"/>
        </w:rPr>
      </w:pPr>
      <w:r>
        <w:rPr>
          <w:rFonts w:ascii="Times New Roman" w:hAnsi="Times New Roman" w:cs="Times New Roman"/>
          <w:b/>
          <w:bCs/>
          <w:sz w:val="28"/>
          <w:szCs w:val="32"/>
        </w:rPr>
        <w:t>La domanda</w:t>
      </w:r>
    </w:p>
    <w:p w14:paraId="288E6C3F" w14:textId="4165E7D7" w:rsidR="00F40F71" w:rsidRDefault="007B5072" w:rsidP="007B5072">
      <w:pPr>
        <w:tabs>
          <w:tab w:val="left" w:pos="869"/>
        </w:tabs>
        <w:rPr>
          <w:rFonts w:ascii="Times New Roman" w:hAnsi="Times New Roman" w:cs="Times New Roman"/>
          <w:bCs/>
          <w:sz w:val="28"/>
          <w:szCs w:val="32"/>
        </w:rPr>
      </w:pPr>
      <w:r w:rsidRPr="000B5029">
        <w:rPr>
          <w:rFonts w:ascii="Times New Roman" w:hAnsi="Times New Roman" w:cs="Times New Roman"/>
          <w:bCs/>
          <w:sz w:val="28"/>
          <w:szCs w:val="32"/>
        </w:rPr>
        <w:t xml:space="preserve">Si fa on line (ESSE3) </w:t>
      </w:r>
      <w:r w:rsidR="00CF7D4D" w:rsidRPr="000B5029">
        <w:rPr>
          <w:rFonts w:ascii="Times New Roman" w:hAnsi="Times New Roman" w:cs="Times New Roman"/>
          <w:bCs/>
          <w:sz w:val="28"/>
          <w:szCs w:val="32"/>
        </w:rPr>
        <w:t>previo accordo con la docente</w:t>
      </w:r>
    </w:p>
    <w:p w14:paraId="651CF323" w14:textId="77777777" w:rsidR="00F40F71" w:rsidRPr="000B5029" w:rsidRDefault="00F40F71" w:rsidP="007B5072">
      <w:pPr>
        <w:tabs>
          <w:tab w:val="left" w:pos="869"/>
        </w:tabs>
        <w:rPr>
          <w:rFonts w:ascii="Times New Roman" w:hAnsi="Times New Roman" w:cs="Times New Roman"/>
          <w:bCs/>
          <w:sz w:val="28"/>
          <w:szCs w:val="32"/>
        </w:rPr>
      </w:pPr>
    </w:p>
    <w:p w14:paraId="4D9CBB53" w14:textId="3611CBCC" w:rsidR="00692656" w:rsidRDefault="00692656" w:rsidP="00112C9E">
      <w:pPr>
        <w:pStyle w:val="Paragrafoelenco"/>
        <w:numPr>
          <w:ilvl w:val="0"/>
          <w:numId w:val="7"/>
        </w:numPr>
        <w:tabs>
          <w:tab w:val="left" w:pos="869"/>
        </w:tabs>
        <w:rPr>
          <w:rFonts w:ascii="Times New Roman" w:hAnsi="Times New Roman" w:cs="Times New Roman"/>
          <w:b/>
          <w:bCs/>
          <w:sz w:val="28"/>
          <w:szCs w:val="32"/>
        </w:rPr>
      </w:pPr>
      <w:r>
        <w:rPr>
          <w:rFonts w:ascii="Times New Roman" w:hAnsi="Times New Roman" w:cs="Times New Roman"/>
          <w:b/>
          <w:bCs/>
          <w:sz w:val="28"/>
          <w:szCs w:val="32"/>
        </w:rPr>
        <w:t>La bibliografia</w:t>
      </w:r>
    </w:p>
    <w:p w14:paraId="2F4A4D08" w14:textId="1F78D0DB" w:rsidR="00CF7D4D" w:rsidRDefault="000B5029" w:rsidP="00CF7D4D">
      <w:pPr>
        <w:tabs>
          <w:tab w:val="left" w:pos="869"/>
        </w:tabs>
        <w:rPr>
          <w:rFonts w:ascii="Times New Roman" w:hAnsi="Times New Roman" w:cs="Times New Roman"/>
          <w:bCs/>
          <w:sz w:val="28"/>
          <w:szCs w:val="32"/>
        </w:rPr>
      </w:pPr>
      <w:r w:rsidRPr="000B5029">
        <w:rPr>
          <w:rFonts w:ascii="Times New Roman" w:hAnsi="Times New Roman" w:cs="Times New Roman"/>
          <w:bCs/>
          <w:sz w:val="28"/>
          <w:szCs w:val="32"/>
        </w:rPr>
        <w:t xml:space="preserve">Una volta concordato il tema, si inizia l’attività di ricerca bibliografica. </w:t>
      </w:r>
    </w:p>
    <w:p w14:paraId="25B21ACD" w14:textId="13B6C204" w:rsidR="000B5029" w:rsidRDefault="000B5029" w:rsidP="00CF7D4D">
      <w:pPr>
        <w:tabs>
          <w:tab w:val="left" w:pos="869"/>
        </w:tabs>
        <w:rPr>
          <w:rFonts w:ascii="Times New Roman" w:hAnsi="Times New Roman" w:cs="Times New Roman"/>
          <w:bCs/>
          <w:sz w:val="28"/>
          <w:szCs w:val="32"/>
        </w:rPr>
      </w:pPr>
      <w:r>
        <w:rPr>
          <w:rFonts w:ascii="Times New Roman" w:hAnsi="Times New Roman" w:cs="Times New Roman"/>
          <w:bCs/>
          <w:sz w:val="28"/>
          <w:szCs w:val="32"/>
        </w:rPr>
        <w:t xml:space="preserve">Si parte da </w:t>
      </w:r>
    </w:p>
    <w:p w14:paraId="055E0C1E" w14:textId="27B37394" w:rsidR="000B5029" w:rsidRDefault="000B5029" w:rsidP="000B5029">
      <w:pPr>
        <w:pStyle w:val="Paragrafoelenco"/>
        <w:numPr>
          <w:ilvl w:val="0"/>
          <w:numId w:val="9"/>
        </w:numPr>
        <w:tabs>
          <w:tab w:val="left" w:pos="869"/>
        </w:tabs>
        <w:rPr>
          <w:rFonts w:ascii="Times New Roman" w:hAnsi="Times New Roman" w:cs="Times New Roman"/>
          <w:bCs/>
          <w:sz w:val="28"/>
          <w:szCs w:val="32"/>
        </w:rPr>
      </w:pPr>
      <w:r>
        <w:rPr>
          <w:rFonts w:ascii="Times New Roman" w:hAnsi="Times New Roman" w:cs="Times New Roman"/>
          <w:bCs/>
          <w:sz w:val="28"/>
          <w:szCs w:val="32"/>
        </w:rPr>
        <w:t>Enciclopedia del diritto (DEJURE, on line)</w:t>
      </w:r>
    </w:p>
    <w:p w14:paraId="2A65BFFF" w14:textId="03CDF79F" w:rsidR="000B5029" w:rsidRDefault="000B5029" w:rsidP="000B5029">
      <w:pPr>
        <w:pStyle w:val="Paragrafoelenco"/>
        <w:numPr>
          <w:ilvl w:val="0"/>
          <w:numId w:val="9"/>
        </w:numPr>
        <w:tabs>
          <w:tab w:val="left" w:pos="869"/>
        </w:tabs>
        <w:rPr>
          <w:rFonts w:ascii="Times New Roman" w:hAnsi="Times New Roman" w:cs="Times New Roman"/>
          <w:bCs/>
          <w:sz w:val="28"/>
          <w:szCs w:val="32"/>
        </w:rPr>
      </w:pPr>
      <w:r>
        <w:rPr>
          <w:rFonts w:ascii="Times New Roman" w:hAnsi="Times New Roman" w:cs="Times New Roman"/>
          <w:bCs/>
          <w:sz w:val="28"/>
          <w:szCs w:val="32"/>
        </w:rPr>
        <w:t>Digesto (on line)</w:t>
      </w:r>
    </w:p>
    <w:p w14:paraId="4C704C71" w14:textId="4808B111" w:rsidR="000B5029" w:rsidRDefault="000B5029" w:rsidP="000B5029">
      <w:pPr>
        <w:pStyle w:val="Paragrafoelenco"/>
        <w:numPr>
          <w:ilvl w:val="0"/>
          <w:numId w:val="9"/>
        </w:numPr>
        <w:tabs>
          <w:tab w:val="left" w:pos="869"/>
        </w:tabs>
        <w:rPr>
          <w:rFonts w:ascii="Times New Roman" w:hAnsi="Times New Roman" w:cs="Times New Roman"/>
          <w:bCs/>
          <w:sz w:val="28"/>
          <w:szCs w:val="32"/>
        </w:rPr>
      </w:pPr>
      <w:r>
        <w:rPr>
          <w:rFonts w:ascii="Times New Roman" w:hAnsi="Times New Roman" w:cs="Times New Roman"/>
          <w:bCs/>
          <w:sz w:val="28"/>
          <w:szCs w:val="32"/>
        </w:rPr>
        <w:t xml:space="preserve">Trattati di Diritto del Lavoro </w:t>
      </w:r>
    </w:p>
    <w:p w14:paraId="5E6D35E2" w14:textId="77777777" w:rsidR="000B5029" w:rsidRDefault="000B5029" w:rsidP="000B5029">
      <w:pPr>
        <w:tabs>
          <w:tab w:val="left" w:pos="869"/>
        </w:tabs>
        <w:rPr>
          <w:rFonts w:ascii="Times New Roman" w:hAnsi="Times New Roman" w:cs="Times New Roman"/>
          <w:bCs/>
          <w:sz w:val="28"/>
          <w:szCs w:val="32"/>
        </w:rPr>
      </w:pPr>
      <w:r>
        <w:rPr>
          <w:rFonts w:ascii="Times New Roman" w:hAnsi="Times New Roman" w:cs="Times New Roman"/>
          <w:bCs/>
          <w:sz w:val="28"/>
          <w:szCs w:val="32"/>
        </w:rPr>
        <w:t>Una volta studiato l’argomento generale, si passa alla lettura delle riviste, attraverso</w:t>
      </w:r>
    </w:p>
    <w:p w14:paraId="497FDEFF" w14:textId="1C9A756F" w:rsidR="000B5029" w:rsidRDefault="000B5029" w:rsidP="00CC5599">
      <w:pPr>
        <w:pStyle w:val="Paragrafoelenco"/>
        <w:numPr>
          <w:ilvl w:val="0"/>
          <w:numId w:val="9"/>
        </w:numPr>
        <w:tabs>
          <w:tab w:val="left" w:pos="869"/>
        </w:tabs>
        <w:rPr>
          <w:rFonts w:ascii="Times New Roman" w:hAnsi="Times New Roman" w:cs="Times New Roman"/>
          <w:bCs/>
          <w:sz w:val="28"/>
          <w:szCs w:val="32"/>
        </w:rPr>
      </w:pPr>
      <w:r w:rsidRPr="000B5029">
        <w:rPr>
          <w:rFonts w:ascii="Times New Roman" w:hAnsi="Times New Roman" w:cs="Times New Roman"/>
          <w:bCs/>
          <w:sz w:val="28"/>
          <w:szCs w:val="32"/>
        </w:rPr>
        <w:t xml:space="preserve">DOGI </w:t>
      </w:r>
      <w:hyperlink r:id="rId9" w:history="1">
        <w:r w:rsidRPr="00901E99">
          <w:rPr>
            <w:rStyle w:val="Collegamentoipertestuale"/>
            <w:rFonts w:ascii="Times New Roman" w:hAnsi="Times New Roman" w:cs="Times New Roman"/>
            <w:bCs/>
            <w:sz w:val="28"/>
            <w:szCs w:val="32"/>
          </w:rPr>
          <w:t>http://www.ittig.cnr.it/dogi/dogiRicerca.php</w:t>
        </w:r>
      </w:hyperlink>
    </w:p>
    <w:p w14:paraId="64242F8B" w14:textId="1639DA56" w:rsidR="000B5029" w:rsidRDefault="000B5029" w:rsidP="000B5029">
      <w:pPr>
        <w:pStyle w:val="Paragrafoelenco"/>
        <w:numPr>
          <w:ilvl w:val="0"/>
          <w:numId w:val="9"/>
        </w:numPr>
        <w:tabs>
          <w:tab w:val="left" w:pos="869"/>
        </w:tabs>
        <w:rPr>
          <w:rFonts w:ascii="Times New Roman" w:hAnsi="Times New Roman" w:cs="Times New Roman"/>
          <w:bCs/>
          <w:sz w:val="28"/>
          <w:szCs w:val="32"/>
        </w:rPr>
      </w:pPr>
      <w:r>
        <w:rPr>
          <w:rFonts w:ascii="Times New Roman" w:hAnsi="Times New Roman" w:cs="Times New Roman"/>
          <w:bCs/>
          <w:sz w:val="28"/>
          <w:szCs w:val="32"/>
        </w:rPr>
        <w:t xml:space="preserve">ESSPER </w:t>
      </w:r>
      <w:hyperlink r:id="rId10" w:history="1">
        <w:r w:rsidRPr="00901E99">
          <w:rPr>
            <w:rStyle w:val="Collegamentoipertestuale"/>
            <w:rFonts w:ascii="Times New Roman" w:hAnsi="Times New Roman" w:cs="Times New Roman"/>
            <w:bCs/>
            <w:sz w:val="28"/>
            <w:szCs w:val="32"/>
          </w:rPr>
          <w:t>http://www.biblio.liuc.it/scripts/essper/spoglio.asp</w:t>
        </w:r>
      </w:hyperlink>
    </w:p>
    <w:p w14:paraId="53ADB1B1" w14:textId="50E9A03A" w:rsidR="000B5029" w:rsidRDefault="000B5029" w:rsidP="000B5029">
      <w:pPr>
        <w:tabs>
          <w:tab w:val="left" w:pos="869"/>
        </w:tabs>
        <w:rPr>
          <w:rFonts w:ascii="Times New Roman" w:hAnsi="Times New Roman" w:cs="Times New Roman"/>
          <w:bCs/>
          <w:sz w:val="28"/>
          <w:szCs w:val="32"/>
        </w:rPr>
      </w:pPr>
      <w:r>
        <w:rPr>
          <w:rFonts w:ascii="Times New Roman" w:hAnsi="Times New Roman" w:cs="Times New Roman"/>
          <w:bCs/>
          <w:sz w:val="28"/>
          <w:szCs w:val="32"/>
        </w:rPr>
        <w:t xml:space="preserve">La bibliografia minima è di </w:t>
      </w:r>
    </w:p>
    <w:p w14:paraId="5A036FEC" w14:textId="583624E7" w:rsidR="000B5029" w:rsidRDefault="000B5029" w:rsidP="000B5029">
      <w:pPr>
        <w:pStyle w:val="Paragrafoelenco"/>
        <w:numPr>
          <w:ilvl w:val="0"/>
          <w:numId w:val="9"/>
        </w:numPr>
        <w:tabs>
          <w:tab w:val="left" w:pos="869"/>
        </w:tabs>
        <w:rPr>
          <w:rFonts w:ascii="Times New Roman" w:hAnsi="Times New Roman" w:cs="Times New Roman"/>
          <w:bCs/>
          <w:sz w:val="28"/>
          <w:szCs w:val="32"/>
        </w:rPr>
      </w:pPr>
      <w:r>
        <w:rPr>
          <w:rFonts w:ascii="Times New Roman" w:hAnsi="Times New Roman" w:cs="Times New Roman"/>
          <w:bCs/>
          <w:sz w:val="28"/>
          <w:szCs w:val="32"/>
        </w:rPr>
        <w:t>20 elementi per la tesi compilativa</w:t>
      </w:r>
    </w:p>
    <w:p w14:paraId="3032A070" w14:textId="1B85FE5B" w:rsidR="000B5029" w:rsidRDefault="000B5029" w:rsidP="000B5029">
      <w:pPr>
        <w:pStyle w:val="Paragrafoelenco"/>
        <w:numPr>
          <w:ilvl w:val="0"/>
          <w:numId w:val="9"/>
        </w:numPr>
        <w:tabs>
          <w:tab w:val="left" w:pos="869"/>
        </w:tabs>
        <w:rPr>
          <w:rFonts w:ascii="Times New Roman" w:hAnsi="Times New Roman" w:cs="Times New Roman"/>
          <w:bCs/>
          <w:sz w:val="28"/>
          <w:szCs w:val="32"/>
        </w:rPr>
      </w:pPr>
      <w:r>
        <w:rPr>
          <w:rFonts w:ascii="Times New Roman" w:hAnsi="Times New Roman" w:cs="Times New Roman"/>
          <w:bCs/>
          <w:sz w:val="28"/>
          <w:szCs w:val="32"/>
        </w:rPr>
        <w:t>40 elementi per la tesi di ricerca / sperimentale</w:t>
      </w:r>
    </w:p>
    <w:p w14:paraId="7E7BA7EC" w14:textId="0C50484B" w:rsidR="000B5029" w:rsidRDefault="000B5029" w:rsidP="000B5029">
      <w:pPr>
        <w:tabs>
          <w:tab w:val="left" w:pos="869"/>
        </w:tabs>
        <w:rPr>
          <w:rFonts w:ascii="Times New Roman" w:hAnsi="Times New Roman" w:cs="Times New Roman"/>
          <w:bCs/>
          <w:sz w:val="28"/>
          <w:szCs w:val="32"/>
        </w:rPr>
      </w:pPr>
      <w:r>
        <w:rPr>
          <w:rFonts w:ascii="Times New Roman" w:hAnsi="Times New Roman" w:cs="Times New Roman"/>
          <w:bCs/>
          <w:sz w:val="28"/>
          <w:szCs w:val="32"/>
        </w:rPr>
        <w:t>La bibliografia va inviata alla relatrice, per l’approvazione.</w:t>
      </w:r>
    </w:p>
    <w:p w14:paraId="0946E4C3" w14:textId="77777777" w:rsidR="00F40F71" w:rsidRPr="000B5029" w:rsidRDefault="00F40F71" w:rsidP="000B5029">
      <w:pPr>
        <w:tabs>
          <w:tab w:val="left" w:pos="869"/>
        </w:tabs>
        <w:rPr>
          <w:rFonts w:ascii="Times New Roman" w:hAnsi="Times New Roman" w:cs="Times New Roman"/>
          <w:bCs/>
          <w:sz w:val="28"/>
          <w:szCs w:val="32"/>
        </w:rPr>
      </w:pPr>
    </w:p>
    <w:p w14:paraId="7737E324" w14:textId="7549EC95" w:rsidR="00692656" w:rsidRDefault="00692656" w:rsidP="00112C9E">
      <w:pPr>
        <w:pStyle w:val="Paragrafoelenco"/>
        <w:numPr>
          <w:ilvl w:val="0"/>
          <w:numId w:val="7"/>
        </w:numPr>
        <w:tabs>
          <w:tab w:val="left" w:pos="869"/>
        </w:tabs>
        <w:rPr>
          <w:rFonts w:ascii="Times New Roman" w:hAnsi="Times New Roman" w:cs="Times New Roman"/>
          <w:b/>
          <w:bCs/>
          <w:sz w:val="28"/>
          <w:szCs w:val="32"/>
        </w:rPr>
      </w:pPr>
      <w:r>
        <w:rPr>
          <w:rFonts w:ascii="Times New Roman" w:hAnsi="Times New Roman" w:cs="Times New Roman"/>
          <w:b/>
          <w:bCs/>
          <w:sz w:val="28"/>
          <w:szCs w:val="32"/>
        </w:rPr>
        <w:t>L’indice</w:t>
      </w:r>
    </w:p>
    <w:p w14:paraId="5C4F2796" w14:textId="3C45C44A" w:rsidR="008A47AB" w:rsidRPr="000B5029" w:rsidRDefault="000B5029" w:rsidP="000B5029">
      <w:pPr>
        <w:tabs>
          <w:tab w:val="left" w:pos="869"/>
        </w:tabs>
        <w:rPr>
          <w:rFonts w:ascii="Times New Roman" w:hAnsi="Times New Roman" w:cs="Times New Roman"/>
          <w:bCs/>
          <w:sz w:val="28"/>
          <w:szCs w:val="32"/>
        </w:rPr>
      </w:pPr>
      <w:r w:rsidRPr="000B5029">
        <w:rPr>
          <w:rFonts w:ascii="Times New Roman" w:hAnsi="Times New Roman" w:cs="Times New Roman"/>
          <w:bCs/>
          <w:sz w:val="28"/>
          <w:szCs w:val="32"/>
        </w:rPr>
        <w:t xml:space="preserve">Una volta letti gli elementi individuati nella bibliografia, si può scrivere l’indice, che è la mappa del lavoro. </w:t>
      </w:r>
      <w:r w:rsidR="008A47AB">
        <w:rPr>
          <w:rFonts w:ascii="Times New Roman" w:hAnsi="Times New Roman" w:cs="Times New Roman"/>
          <w:bCs/>
          <w:sz w:val="28"/>
          <w:szCs w:val="32"/>
        </w:rPr>
        <w:t xml:space="preserve">Si deve usare una funzione di indice automatico (non i </w:t>
      </w:r>
      <w:r w:rsidR="008A47AB" w:rsidRPr="008A47AB">
        <w:rPr>
          <w:rFonts w:ascii="Times New Roman" w:hAnsi="Times New Roman" w:cs="Times New Roman"/>
          <w:bCs/>
          <w:i/>
          <w:sz w:val="28"/>
          <w:szCs w:val="32"/>
        </w:rPr>
        <w:t>file</w:t>
      </w:r>
      <w:r w:rsidR="008A47AB">
        <w:rPr>
          <w:rFonts w:ascii="Times New Roman" w:hAnsi="Times New Roman" w:cs="Times New Roman"/>
          <w:bCs/>
          <w:sz w:val="28"/>
          <w:szCs w:val="32"/>
        </w:rPr>
        <w:t xml:space="preserve"> puntati !!!!)</w:t>
      </w:r>
    </w:p>
    <w:p w14:paraId="379816B9" w14:textId="77777777" w:rsidR="00D64AE7" w:rsidRDefault="000B5029" w:rsidP="000B5029">
      <w:pPr>
        <w:tabs>
          <w:tab w:val="left" w:pos="869"/>
        </w:tabs>
        <w:rPr>
          <w:rFonts w:ascii="Times New Roman" w:hAnsi="Times New Roman" w:cs="Times New Roman"/>
          <w:bCs/>
          <w:sz w:val="28"/>
          <w:szCs w:val="32"/>
        </w:rPr>
      </w:pPr>
      <w:r w:rsidRPr="000B5029">
        <w:rPr>
          <w:rFonts w:ascii="Times New Roman" w:hAnsi="Times New Roman" w:cs="Times New Roman"/>
          <w:bCs/>
          <w:sz w:val="28"/>
          <w:szCs w:val="32"/>
        </w:rPr>
        <w:t>Normalmente</w:t>
      </w:r>
      <w:r w:rsidR="00D64AE7">
        <w:rPr>
          <w:rFonts w:ascii="Times New Roman" w:hAnsi="Times New Roman" w:cs="Times New Roman"/>
          <w:bCs/>
          <w:sz w:val="28"/>
          <w:szCs w:val="32"/>
        </w:rPr>
        <w:t xml:space="preserve">: </w:t>
      </w:r>
    </w:p>
    <w:p w14:paraId="5B05B1FC" w14:textId="39EEC9C4" w:rsidR="00D64AE7" w:rsidRDefault="00D64AE7" w:rsidP="000B5029">
      <w:pPr>
        <w:tabs>
          <w:tab w:val="left" w:pos="869"/>
        </w:tabs>
        <w:rPr>
          <w:rFonts w:ascii="Times New Roman" w:hAnsi="Times New Roman" w:cs="Times New Roman"/>
          <w:bCs/>
          <w:sz w:val="28"/>
          <w:szCs w:val="32"/>
        </w:rPr>
      </w:pPr>
      <w:r>
        <w:rPr>
          <w:rFonts w:ascii="Times New Roman" w:hAnsi="Times New Roman" w:cs="Times New Roman"/>
          <w:bCs/>
          <w:sz w:val="28"/>
          <w:szCs w:val="32"/>
        </w:rPr>
        <w:t>LT</w:t>
      </w:r>
    </w:p>
    <w:p w14:paraId="3DCEF9E7" w14:textId="77777777" w:rsidR="00D64AE7" w:rsidRPr="000B5029" w:rsidRDefault="00D64AE7" w:rsidP="00D64AE7">
      <w:pPr>
        <w:numPr>
          <w:ilvl w:val="0"/>
          <w:numId w:val="3"/>
        </w:numPr>
        <w:jc w:val="left"/>
        <w:rPr>
          <w:rFonts w:ascii="Times New Roman" w:hAnsi="Times New Roman" w:cs="Times New Roman"/>
          <w:bCs/>
          <w:sz w:val="28"/>
          <w:szCs w:val="32"/>
        </w:rPr>
      </w:pPr>
      <w:r w:rsidRPr="000B5029">
        <w:rPr>
          <w:rFonts w:ascii="Times New Roman" w:hAnsi="Times New Roman" w:cs="Times New Roman"/>
          <w:bCs/>
          <w:sz w:val="28"/>
          <w:szCs w:val="32"/>
        </w:rPr>
        <w:t>INTRODUZIONE</w:t>
      </w:r>
    </w:p>
    <w:p w14:paraId="4855D7C7" w14:textId="282FCF37" w:rsidR="00D64AE7" w:rsidRPr="000B5029" w:rsidRDefault="00D64AE7" w:rsidP="00D64AE7">
      <w:pPr>
        <w:numPr>
          <w:ilvl w:val="0"/>
          <w:numId w:val="3"/>
        </w:numPr>
        <w:jc w:val="left"/>
        <w:rPr>
          <w:rFonts w:ascii="Times New Roman" w:hAnsi="Times New Roman" w:cs="Times New Roman"/>
          <w:bCs/>
          <w:sz w:val="28"/>
          <w:szCs w:val="32"/>
        </w:rPr>
      </w:pPr>
      <w:r w:rsidRPr="000B5029">
        <w:rPr>
          <w:rFonts w:ascii="Times New Roman" w:hAnsi="Times New Roman" w:cs="Times New Roman"/>
          <w:bCs/>
          <w:sz w:val="28"/>
          <w:szCs w:val="32"/>
        </w:rPr>
        <w:t xml:space="preserve">Cap.1 – IL </w:t>
      </w:r>
      <w:r>
        <w:rPr>
          <w:rFonts w:ascii="Times New Roman" w:hAnsi="Times New Roman" w:cs="Times New Roman"/>
          <w:bCs/>
          <w:sz w:val="28"/>
          <w:szCs w:val="32"/>
        </w:rPr>
        <w:t>TEMA</w:t>
      </w:r>
      <w:r>
        <w:rPr>
          <w:rFonts w:ascii="Times New Roman" w:hAnsi="Times New Roman" w:cs="Times New Roman"/>
          <w:bCs/>
          <w:sz w:val="28"/>
          <w:szCs w:val="32"/>
        </w:rPr>
        <w:t>: di cosa sto parlando</w:t>
      </w:r>
    </w:p>
    <w:p w14:paraId="2043C45D" w14:textId="65105317" w:rsidR="00D64AE7" w:rsidRPr="000B5029" w:rsidRDefault="00D64AE7" w:rsidP="00D64AE7">
      <w:pPr>
        <w:numPr>
          <w:ilvl w:val="0"/>
          <w:numId w:val="3"/>
        </w:numPr>
        <w:jc w:val="left"/>
        <w:rPr>
          <w:rFonts w:ascii="Times New Roman" w:hAnsi="Times New Roman" w:cs="Times New Roman"/>
          <w:bCs/>
          <w:sz w:val="28"/>
          <w:szCs w:val="32"/>
        </w:rPr>
      </w:pPr>
      <w:r w:rsidRPr="000B5029">
        <w:rPr>
          <w:rFonts w:ascii="Times New Roman" w:hAnsi="Times New Roman" w:cs="Times New Roman"/>
          <w:bCs/>
          <w:sz w:val="28"/>
          <w:szCs w:val="32"/>
        </w:rPr>
        <w:lastRenderedPageBreak/>
        <w:t>Cap.2 –</w:t>
      </w:r>
      <w:r>
        <w:rPr>
          <w:rFonts w:ascii="Times New Roman" w:hAnsi="Times New Roman" w:cs="Times New Roman"/>
          <w:bCs/>
          <w:sz w:val="28"/>
          <w:szCs w:val="32"/>
        </w:rPr>
        <w:t xml:space="preserve"> IL PROVVEDIMENTO</w:t>
      </w:r>
    </w:p>
    <w:p w14:paraId="62D0D9CF" w14:textId="0856628A" w:rsidR="00D64AE7" w:rsidRPr="000B5029" w:rsidRDefault="00D64AE7" w:rsidP="00D64AE7">
      <w:pPr>
        <w:numPr>
          <w:ilvl w:val="0"/>
          <w:numId w:val="3"/>
        </w:numPr>
        <w:jc w:val="left"/>
        <w:rPr>
          <w:rFonts w:ascii="Times New Roman" w:hAnsi="Times New Roman" w:cs="Times New Roman"/>
          <w:bCs/>
          <w:sz w:val="28"/>
          <w:szCs w:val="32"/>
        </w:rPr>
      </w:pPr>
      <w:r w:rsidRPr="000B5029">
        <w:rPr>
          <w:rFonts w:ascii="Times New Roman" w:hAnsi="Times New Roman" w:cs="Times New Roman"/>
          <w:bCs/>
          <w:sz w:val="28"/>
          <w:szCs w:val="32"/>
        </w:rPr>
        <w:t xml:space="preserve">Cap.3 – </w:t>
      </w:r>
      <w:r>
        <w:rPr>
          <w:rFonts w:ascii="Times New Roman" w:hAnsi="Times New Roman" w:cs="Times New Roman"/>
          <w:bCs/>
          <w:sz w:val="28"/>
          <w:szCs w:val="32"/>
        </w:rPr>
        <w:t>CHE PROBLEMI CI SONO</w:t>
      </w:r>
      <w:r>
        <w:rPr>
          <w:rFonts w:ascii="Times New Roman" w:hAnsi="Times New Roman" w:cs="Times New Roman"/>
          <w:bCs/>
          <w:sz w:val="28"/>
          <w:szCs w:val="32"/>
        </w:rPr>
        <w:t xml:space="preserve"> </w:t>
      </w:r>
    </w:p>
    <w:p w14:paraId="0140B29E" w14:textId="77777777" w:rsidR="00D64AE7" w:rsidRDefault="00D64AE7" w:rsidP="00D64AE7">
      <w:pPr>
        <w:numPr>
          <w:ilvl w:val="0"/>
          <w:numId w:val="3"/>
        </w:numPr>
        <w:jc w:val="left"/>
        <w:rPr>
          <w:rFonts w:ascii="Times New Roman" w:hAnsi="Times New Roman" w:cs="Times New Roman"/>
          <w:bCs/>
          <w:sz w:val="28"/>
          <w:szCs w:val="32"/>
        </w:rPr>
      </w:pPr>
      <w:r w:rsidRPr="000B5029">
        <w:rPr>
          <w:rFonts w:ascii="Times New Roman" w:hAnsi="Times New Roman" w:cs="Times New Roman"/>
          <w:bCs/>
          <w:sz w:val="28"/>
          <w:szCs w:val="32"/>
        </w:rPr>
        <w:t>CONCLUSIONI</w:t>
      </w:r>
    </w:p>
    <w:p w14:paraId="2A1117C3" w14:textId="77777777" w:rsidR="00D64AE7" w:rsidRDefault="00D64AE7" w:rsidP="00D64AE7">
      <w:pPr>
        <w:numPr>
          <w:ilvl w:val="0"/>
          <w:numId w:val="3"/>
        </w:numPr>
        <w:jc w:val="left"/>
        <w:rPr>
          <w:rFonts w:ascii="Times New Roman" w:hAnsi="Times New Roman" w:cs="Times New Roman"/>
          <w:bCs/>
          <w:sz w:val="28"/>
          <w:szCs w:val="32"/>
        </w:rPr>
      </w:pPr>
      <w:r w:rsidRPr="008A47AB">
        <w:rPr>
          <w:rFonts w:ascii="Times New Roman" w:hAnsi="Times New Roman" w:cs="Times New Roman"/>
          <w:bCs/>
          <w:sz w:val="28"/>
          <w:szCs w:val="32"/>
        </w:rPr>
        <w:t>BIBLIOGRAFIA</w:t>
      </w:r>
    </w:p>
    <w:p w14:paraId="7C48D754" w14:textId="77777777" w:rsidR="00D64AE7" w:rsidRDefault="00D64AE7" w:rsidP="000B5029">
      <w:pPr>
        <w:tabs>
          <w:tab w:val="left" w:pos="869"/>
        </w:tabs>
        <w:rPr>
          <w:rFonts w:ascii="Times New Roman" w:hAnsi="Times New Roman" w:cs="Times New Roman"/>
          <w:bCs/>
          <w:sz w:val="28"/>
          <w:szCs w:val="32"/>
        </w:rPr>
      </w:pPr>
    </w:p>
    <w:p w14:paraId="567A7EA3" w14:textId="61765532" w:rsidR="000B5029" w:rsidRPr="000B5029" w:rsidRDefault="00D64AE7" w:rsidP="000B5029">
      <w:pPr>
        <w:tabs>
          <w:tab w:val="left" w:pos="869"/>
        </w:tabs>
        <w:rPr>
          <w:rFonts w:ascii="Times New Roman" w:hAnsi="Times New Roman" w:cs="Times New Roman"/>
          <w:bCs/>
          <w:sz w:val="28"/>
          <w:szCs w:val="32"/>
        </w:rPr>
      </w:pPr>
      <w:r>
        <w:rPr>
          <w:rFonts w:ascii="Times New Roman" w:hAnsi="Times New Roman" w:cs="Times New Roman"/>
          <w:bCs/>
          <w:sz w:val="28"/>
          <w:szCs w:val="32"/>
        </w:rPr>
        <w:t>LM63/LMG</w:t>
      </w:r>
    </w:p>
    <w:p w14:paraId="5CF2EC40" w14:textId="77777777" w:rsidR="000B5029" w:rsidRPr="000B5029" w:rsidRDefault="000B5029" w:rsidP="000B5029">
      <w:pPr>
        <w:numPr>
          <w:ilvl w:val="0"/>
          <w:numId w:val="3"/>
        </w:numPr>
        <w:jc w:val="left"/>
        <w:rPr>
          <w:rFonts w:ascii="Times New Roman" w:hAnsi="Times New Roman" w:cs="Times New Roman"/>
          <w:bCs/>
          <w:sz w:val="28"/>
          <w:szCs w:val="32"/>
        </w:rPr>
      </w:pPr>
      <w:r w:rsidRPr="000B5029">
        <w:rPr>
          <w:rFonts w:ascii="Times New Roman" w:hAnsi="Times New Roman" w:cs="Times New Roman"/>
          <w:bCs/>
          <w:sz w:val="28"/>
          <w:szCs w:val="32"/>
        </w:rPr>
        <w:t>INTRODUZIONE</w:t>
      </w:r>
    </w:p>
    <w:p w14:paraId="6E5E28D1" w14:textId="5B69B27E" w:rsidR="000B5029" w:rsidRPr="000B5029" w:rsidRDefault="000B5029" w:rsidP="000B5029">
      <w:pPr>
        <w:numPr>
          <w:ilvl w:val="0"/>
          <w:numId w:val="3"/>
        </w:numPr>
        <w:jc w:val="left"/>
        <w:rPr>
          <w:rFonts w:ascii="Times New Roman" w:hAnsi="Times New Roman" w:cs="Times New Roman"/>
          <w:bCs/>
          <w:sz w:val="28"/>
          <w:szCs w:val="32"/>
        </w:rPr>
      </w:pPr>
      <w:r w:rsidRPr="000B5029">
        <w:rPr>
          <w:rFonts w:ascii="Times New Roman" w:hAnsi="Times New Roman" w:cs="Times New Roman"/>
          <w:bCs/>
          <w:sz w:val="28"/>
          <w:szCs w:val="32"/>
        </w:rPr>
        <w:t>Cap.1 – IL PROBLEMA</w:t>
      </w:r>
      <w:r>
        <w:rPr>
          <w:rFonts w:ascii="Times New Roman" w:hAnsi="Times New Roman" w:cs="Times New Roman"/>
          <w:bCs/>
          <w:sz w:val="28"/>
          <w:szCs w:val="32"/>
        </w:rPr>
        <w:t>: di cosa sto parlando</w:t>
      </w:r>
    </w:p>
    <w:p w14:paraId="2D50C466" w14:textId="7397D19A" w:rsidR="000B5029" w:rsidRPr="000B5029" w:rsidRDefault="000B5029" w:rsidP="00D64AE7">
      <w:pPr>
        <w:numPr>
          <w:ilvl w:val="0"/>
          <w:numId w:val="3"/>
        </w:numPr>
        <w:ind w:left="714" w:hanging="357"/>
        <w:jc w:val="left"/>
        <w:rPr>
          <w:rFonts w:ascii="Times New Roman" w:hAnsi="Times New Roman" w:cs="Times New Roman"/>
          <w:bCs/>
          <w:sz w:val="28"/>
          <w:szCs w:val="32"/>
        </w:rPr>
      </w:pPr>
      <w:r w:rsidRPr="000B5029">
        <w:rPr>
          <w:rFonts w:ascii="Times New Roman" w:hAnsi="Times New Roman" w:cs="Times New Roman"/>
          <w:bCs/>
          <w:sz w:val="28"/>
          <w:szCs w:val="32"/>
        </w:rPr>
        <w:t>Cap.2 – LA NOVITA’</w:t>
      </w:r>
      <w:r>
        <w:rPr>
          <w:rFonts w:ascii="Times New Roman" w:hAnsi="Times New Roman" w:cs="Times New Roman"/>
          <w:bCs/>
          <w:sz w:val="28"/>
          <w:szCs w:val="32"/>
        </w:rPr>
        <w:t xml:space="preserve">: perché ci scrivo una tesi sopra? Cosa è successo di </w:t>
      </w:r>
      <w:proofErr w:type="gramStart"/>
      <w:r>
        <w:rPr>
          <w:rFonts w:ascii="Times New Roman" w:hAnsi="Times New Roman" w:cs="Times New Roman"/>
          <w:bCs/>
          <w:sz w:val="28"/>
          <w:szCs w:val="32"/>
        </w:rPr>
        <w:t>nuovo ?</w:t>
      </w:r>
      <w:proofErr w:type="gramEnd"/>
      <w:r>
        <w:rPr>
          <w:rFonts w:ascii="Times New Roman" w:hAnsi="Times New Roman" w:cs="Times New Roman"/>
          <w:bCs/>
          <w:sz w:val="28"/>
          <w:szCs w:val="32"/>
        </w:rPr>
        <w:t xml:space="preserve"> (una legge? una </w:t>
      </w:r>
      <w:proofErr w:type="gramStart"/>
      <w:r>
        <w:rPr>
          <w:rFonts w:ascii="Times New Roman" w:hAnsi="Times New Roman" w:cs="Times New Roman"/>
          <w:bCs/>
          <w:sz w:val="28"/>
          <w:szCs w:val="32"/>
        </w:rPr>
        <w:t>decisione ?</w:t>
      </w:r>
      <w:proofErr w:type="gramEnd"/>
      <w:r>
        <w:rPr>
          <w:rFonts w:ascii="Times New Roman" w:hAnsi="Times New Roman" w:cs="Times New Roman"/>
          <w:bCs/>
          <w:sz w:val="28"/>
          <w:szCs w:val="32"/>
        </w:rPr>
        <w:t>)</w:t>
      </w:r>
    </w:p>
    <w:p w14:paraId="0E8B5B3E" w14:textId="0AE48DEE" w:rsidR="000B5029" w:rsidRPr="000B5029" w:rsidRDefault="000B5029" w:rsidP="00D64AE7">
      <w:pPr>
        <w:numPr>
          <w:ilvl w:val="0"/>
          <w:numId w:val="3"/>
        </w:numPr>
        <w:ind w:left="714" w:hanging="357"/>
        <w:jc w:val="left"/>
        <w:rPr>
          <w:rFonts w:ascii="Times New Roman" w:hAnsi="Times New Roman" w:cs="Times New Roman"/>
          <w:bCs/>
          <w:sz w:val="28"/>
          <w:szCs w:val="32"/>
        </w:rPr>
      </w:pPr>
      <w:r w:rsidRPr="000B5029">
        <w:rPr>
          <w:rFonts w:ascii="Times New Roman" w:hAnsi="Times New Roman" w:cs="Times New Roman"/>
          <w:bCs/>
          <w:sz w:val="28"/>
          <w:szCs w:val="32"/>
        </w:rPr>
        <w:t xml:space="preserve">Cap.3 – L’INCONTRO (tra i 2 </w:t>
      </w:r>
      <w:r>
        <w:rPr>
          <w:rFonts w:ascii="Times New Roman" w:hAnsi="Times New Roman" w:cs="Times New Roman"/>
          <w:bCs/>
          <w:sz w:val="28"/>
          <w:szCs w:val="32"/>
        </w:rPr>
        <w:t>capitoli</w:t>
      </w:r>
      <w:r w:rsidRPr="000B5029">
        <w:rPr>
          <w:rFonts w:ascii="Times New Roman" w:hAnsi="Times New Roman" w:cs="Times New Roman"/>
          <w:bCs/>
          <w:sz w:val="28"/>
          <w:szCs w:val="32"/>
        </w:rPr>
        <w:t>)</w:t>
      </w:r>
      <w:r>
        <w:rPr>
          <w:rFonts w:ascii="Times New Roman" w:hAnsi="Times New Roman" w:cs="Times New Roman"/>
          <w:bCs/>
          <w:sz w:val="28"/>
          <w:szCs w:val="32"/>
        </w:rPr>
        <w:t xml:space="preserve">: come stanno insieme vecchio e nuovo? Che problemi ci sono? </w:t>
      </w:r>
    </w:p>
    <w:p w14:paraId="38C7BE1F" w14:textId="77777777" w:rsidR="008A47AB" w:rsidRDefault="000B5029" w:rsidP="00D64AE7">
      <w:pPr>
        <w:numPr>
          <w:ilvl w:val="0"/>
          <w:numId w:val="3"/>
        </w:numPr>
        <w:ind w:left="714" w:hanging="357"/>
        <w:jc w:val="left"/>
        <w:rPr>
          <w:rFonts w:ascii="Times New Roman" w:hAnsi="Times New Roman" w:cs="Times New Roman"/>
          <w:bCs/>
          <w:sz w:val="28"/>
          <w:szCs w:val="32"/>
        </w:rPr>
      </w:pPr>
      <w:r w:rsidRPr="000B5029">
        <w:rPr>
          <w:rFonts w:ascii="Times New Roman" w:hAnsi="Times New Roman" w:cs="Times New Roman"/>
          <w:bCs/>
          <w:sz w:val="28"/>
          <w:szCs w:val="32"/>
        </w:rPr>
        <w:t>CONCLUSIONI</w:t>
      </w:r>
    </w:p>
    <w:p w14:paraId="097924B5" w14:textId="61D58792" w:rsidR="000B5029" w:rsidRDefault="000B5029" w:rsidP="00D64AE7">
      <w:pPr>
        <w:numPr>
          <w:ilvl w:val="0"/>
          <w:numId w:val="3"/>
        </w:numPr>
        <w:ind w:left="714" w:hanging="357"/>
        <w:jc w:val="left"/>
        <w:rPr>
          <w:rFonts w:ascii="Times New Roman" w:hAnsi="Times New Roman" w:cs="Times New Roman"/>
          <w:bCs/>
          <w:sz w:val="28"/>
          <w:szCs w:val="32"/>
        </w:rPr>
      </w:pPr>
      <w:r w:rsidRPr="008A47AB">
        <w:rPr>
          <w:rFonts w:ascii="Times New Roman" w:hAnsi="Times New Roman" w:cs="Times New Roman"/>
          <w:bCs/>
          <w:sz w:val="28"/>
          <w:szCs w:val="32"/>
        </w:rPr>
        <w:t>BIBLIOGRAFIA</w:t>
      </w:r>
    </w:p>
    <w:p w14:paraId="5C663C28" w14:textId="77777777" w:rsidR="00D64AE7" w:rsidRDefault="00D64AE7" w:rsidP="00D64AE7">
      <w:pPr>
        <w:ind w:left="714"/>
        <w:jc w:val="left"/>
        <w:rPr>
          <w:rFonts w:ascii="Times New Roman" w:hAnsi="Times New Roman" w:cs="Times New Roman"/>
          <w:bCs/>
          <w:sz w:val="28"/>
          <w:szCs w:val="32"/>
        </w:rPr>
      </w:pPr>
    </w:p>
    <w:p w14:paraId="57BEE3D9" w14:textId="47A4F625" w:rsidR="008A47AB" w:rsidRPr="008A47AB" w:rsidRDefault="008A47AB" w:rsidP="008A47AB">
      <w:pPr>
        <w:spacing w:after="160"/>
        <w:jc w:val="left"/>
        <w:rPr>
          <w:rFonts w:ascii="Times New Roman" w:hAnsi="Times New Roman" w:cs="Times New Roman"/>
          <w:bCs/>
          <w:sz w:val="28"/>
          <w:szCs w:val="32"/>
        </w:rPr>
      </w:pPr>
      <w:r>
        <w:rPr>
          <w:rFonts w:ascii="Times New Roman" w:hAnsi="Times New Roman" w:cs="Times New Roman"/>
          <w:bCs/>
          <w:sz w:val="28"/>
          <w:szCs w:val="32"/>
        </w:rPr>
        <w:t>Ogni capitolo ha paragrafi e sottoparagrafi: anche qui si deve usare un indice automatico e non gli elenchi puntati.</w:t>
      </w:r>
    </w:p>
    <w:p w14:paraId="38CB9618" w14:textId="0933817F" w:rsidR="00692656" w:rsidRDefault="00692656" w:rsidP="00112C9E">
      <w:pPr>
        <w:pStyle w:val="Paragrafoelenco"/>
        <w:numPr>
          <w:ilvl w:val="0"/>
          <w:numId w:val="7"/>
        </w:numPr>
        <w:tabs>
          <w:tab w:val="left" w:pos="869"/>
        </w:tabs>
        <w:rPr>
          <w:rFonts w:ascii="Times New Roman" w:hAnsi="Times New Roman" w:cs="Times New Roman"/>
          <w:b/>
          <w:bCs/>
          <w:sz w:val="28"/>
          <w:szCs w:val="32"/>
        </w:rPr>
      </w:pPr>
      <w:r>
        <w:rPr>
          <w:rFonts w:ascii="Times New Roman" w:hAnsi="Times New Roman" w:cs="Times New Roman"/>
          <w:b/>
          <w:bCs/>
          <w:sz w:val="28"/>
          <w:szCs w:val="32"/>
        </w:rPr>
        <w:t>La scrittura</w:t>
      </w:r>
    </w:p>
    <w:p w14:paraId="3D33D9B3" w14:textId="6D8F5261" w:rsidR="00692656" w:rsidRPr="000B5029" w:rsidRDefault="00692656" w:rsidP="00112C9E">
      <w:pPr>
        <w:pStyle w:val="Paragrafoelenco"/>
        <w:numPr>
          <w:ilvl w:val="1"/>
          <w:numId w:val="7"/>
        </w:numPr>
        <w:tabs>
          <w:tab w:val="left" w:pos="869"/>
        </w:tabs>
        <w:rPr>
          <w:rFonts w:ascii="Times New Roman" w:hAnsi="Times New Roman" w:cs="Times New Roman"/>
          <w:bCs/>
          <w:sz w:val="28"/>
          <w:szCs w:val="32"/>
        </w:rPr>
      </w:pPr>
      <w:r w:rsidRPr="008A47AB">
        <w:rPr>
          <w:rFonts w:ascii="Times New Roman" w:hAnsi="Times New Roman" w:cs="Times New Roman"/>
          <w:b/>
          <w:bCs/>
          <w:sz w:val="28"/>
          <w:szCs w:val="32"/>
        </w:rPr>
        <w:t>Quanti capitoli?</w:t>
      </w:r>
      <w:r>
        <w:rPr>
          <w:rFonts w:ascii="Times New Roman" w:hAnsi="Times New Roman" w:cs="Times New Roman"/>
          <w:b/>
          <w:bCs/>
          <w:sz w:val="28"/>
          <w:szCs w:val="32"/>
        </w:rPr>
        <w:t xml:space="preserve"> </w:t>
      </w:r>
      <w:r w:rsidR="000B5029" w:rsidRPr="000B5029">
        <w:rPr>
          <w:rFonts w:ascii="Times New Roman" w:hAnsi="Times New Roman" w:cs="Times New Roman"/>
          <w:bCs/>
          <w:sz w:val="28"/>
          <w:szCs w:val="32"/>
        </w:rPr>
        <w:t>Quanti sono necessari, non meno di due.</w:t>
      </w:r>
    </w:p>
    <w:p w14:paraId="759D68EE" w14:textId="77777777" w:rsidR="008A47AB" w:rsidRDefault="00692656" w:rsidP="008A47AB">
      <w:pPr>
        <w:pStyle w:val="Paragrafoelenco"/>
        <w:numPr>
          <w:ilvl w:val="1"/>
          <w:numId w:val="7"/>
        </w:numPr>
        <w:tabs>
          <w:tab w:val="left" w:pos="869"/>
        </w:tabs>
        <w:rPr>
          <w:rFonts w:ascii="Times New Roman" w:hAnsi="Times New Roman" w:cs="Times New Roman"/>
          <w:bCs/>
          <w:sz w:val="28"/>
          <w:szCs w:val="32"/>
        </w:rPr>
      </w:pPr>
      <w:r>
        <w:rPr>
          <w:rFonts w:ascii="Times New Roman" w:hAnsi="Times New Roman" w:cs="Times New Roman"/>
          <w:b/>
          <w:bCs/>
          <w:sz w:val="28"/>
          <w:szCs w:val="32"/>
        </w:rPr>
        <w:t>Cos’è l’introduzione?</w:t>
      </w:r>
      <w:r w:rsidR="000B5029">
        <w:rPr>
          <w:rFonts w:ascii="Times New Roman" w:hAnsi="Times New Roman" w:cs="Times New Roman"/>
          <w:b/>
          <w:bCs/>
          <w:sz w:val="28"/>
          <w:szCs w:val="32"/>
        </w:rPr>
        <w:t xml:space="preserve"> </w:t>
      </w:r>
      <w:r w:rsidR="000B5029" w:rsidRPr="000B5029">
        <w:rPr>
          <w:rFonts w:ascii="Times New Roman" w:hAnsi="Times New Roman" w:cs="Times New Roman"/>
          <w:bCs/>
          <w:sz w:val="28"/>
          <w:szCs w:val="32"/>
        </w:rPr>
        <w:t>È la guida alla lettura e … si scrive per ultima, una volta capito il tema.</w:t>
      </w:r>
    </w:p>
    <w:p w14:paraId="1DA751BE" w14:textId="7CB53769" w:rsidR="008A47AB" w:rsidRDefault="00692656" w:rsidP="000F085D">
      <w:pPr>
        <w:pStyle w:val="Paragrafoelenco"/>
        <w:numPr>
          <w:ilvl w:val="1"/>
          <w:numId w:val="7"/>
        </w:numPr>
        <w:tabs>
          <w:tab w:val="left" w:pos="869"/>
        </w:tabs>
        <w:rPr>
          <w:rFonts w:ascii="Times New Roman" w:hAnsi="Times New Roman" w:cs="Times New Roman"/>
          <w:bCs/>
          <w:sz w:val="28"/>
          <w:szCs w:val="32"/>
        </w:rPr>
      </w:pPr>
      <w:r w:rsidRPr="004577D2">
        <w:rPr>
          <w:rFonts w:ascii="Times New Roman" w:hAnsi="Times New Roman" w:cs="Times New Roman"/>
          <w:b/>
          <w:bCs/>
          <w:sz w:val="28"/>
          <w:szCs w:val="32"/>
        </w:rPr>
        <w:t>Cosa sono le conclusioni?</w:t>
      </w:r>
      <w:r w:rsidR="008A47AB" w:rsidRPr="004577D2">
        <w:rPr>
          <w:rFonts w:ascii="Times New Roman" w:hAnsi="Times New Roman" w:cs="Times New Roman"/>
          <w:b/>
          <w:bCs/>
          <w:sz w:val="28"/>
          <w:szCs w:val="32"/>
        </w:rPr>
        <w:t xml:space="preserve"> </w:t>
      </w:r>
      <w:r w:rsidR="008A47AB" w:rsidRPr="004577D2">
        <w:rPr>
          <w:rFonts w:ascii="Times New Roman" w:hAnsi="Times New Roman" w:cs="Times New Roman"/>
          <w:bCs/>
          <w:sz w:val="28"/>
          <w:szCs w:val="32"/>
        </w:rPr>
        <w:t xml:space="preserve">Sono le riflessioni finali, cioè le problematiche emerse e le </w:t>
      </w:r>
      <w:proofErr w:type="spellStart"/>
      <w:r w:rsidR="008A47AB" w:rsidRPr="004577D2">
        <w:rPr>
          <w:rFonts w:ascii="Times New Roman" w:hAnsi="Times New Roman" w:cs="Times New Roman"/>
          <w:bCs/>
          <w:sz w:val="28"/>
          <w:szCs w:val="32"/>
        </w:rPr>
        <w:t>possibile</w:t>
      </w:r>
      <w:proofErr w:type="spellEnd"/>
      <w:r w:rsidR="008A47AB" w:rsidRPr="004577D2">
        <w:rPr>
          <w:rFonts w:ascii="Times New Roman" w:hAnsi="Times New Roman" w:cs="Times New Roman"/>
          <w:bCs/>
          <w:sz w:val="28"/>
          <w:szCs w:val="32"/>
        </w:rPr>
        <w:t xml:space="preserve"> soluzioni (per la tesi di ricerca)</w:t>
      </w:r>
      <w:r w:rsidR="004577D2">
        <w:rPr>
          <w:rFonts w:ascii="Times New Roman" w:hAnsi="Times New Roman" w:cs="Times New Roman"/>
          <w:bCs/>
          <w:sz w:val="28"/>
          <w:szCs w:val="32"/>
        </w:rPr>
        <w:t xml:space="preserve">. Prima di scrivere le conclusioni serve l’approvazione della docente sull’intera tesi. </w:t>
      </w:r>
    </w:p>
    <w:p w14:paraId="4F1BA2D1" w14:textId="77777777" w:rsidR="004577D2" w:rsidRPr="004577D2" w:rsidRDefault="004577D2" w:rsidP="004577D2">
      <w:pPr>
        <w:pStyle w:val="Paragrafoelenco"/>
        <w:tabs>
          <w:tab w:val="left" w:pos="869"/>
        </w:tabs>
        <w:ind w:left="1440"/>
        <w:rPr>
          <w:rFonts w:ascii="Times New Roman" w:hAnsi="Times New Roman" w:cs="Times New Roman"/>
          <w:bCs/>
          <w:sz w:val="28"/>
          <w:szCs w:val="32"/>
        </w:rPr>
      </w:pPr>
    </w:p>
    <w:p w14:paraId="432B6F21" w14:textId="4E922D42" w:rsidR="00692656" w:rsidRDefault="00692656" w:rsidP="008A47AB">
      <w:pPr>
        <w:pStyle w:val="Paragrafoelenco"/>
        <w:numPr>
          <w:ilvl w:val="0"/>
          <w:numId w:val="7"/>
        </w:numPr>
        <w:tabs>
          <w:tab w:val="left" w:pos="869"/>
        </w:tabs>
        <w:rPr>
          <w:rFonts w:ascii="Times New Roman" w:hAnsi="Times New Roman" w:cs="Times New Roman"/>
          <w:b/>
          <w:bCs/>
          <w:sz w:val="28"/>
          <w:szCs w:val="32"/>
        </w:rPr>
      </w:pPr>
      <w:r w:rsidRPr="008A47AB">
        <w:rPr>
          <w:rFonts w:ascii="Times New Roman" w:hAnsi="Times New Roman" w:cs="Times New Roman"/>
          <w:b/>
          <w:bCs/>
          <w:sz w:val="28"/>
          <w:szCs w:val="32"/>
        </w:rPr>
        <w:t xml:space="preserve">Cosa sono le note, come si scrivono, a cosa servono? </w:t>
      </w:r>
    </w:p>
    <w:p w14:paraId="5C91085E" w14:textId="2AE83752" w:rsidR="008A47AB" w:rsidRDefault="008A47AB" w:rsidP="008A47AB">
      <w:pPr>
        <w:tabs>
          <w:tab w:val="left" w:pos="869"/>
        </w:tabs>
        <w:rPr>
          <w:rFonts w:ascii="Times New Roman" w:hAnsi="Times New Roman" w:cs="Times New Roman"/>
          <w:bCs/>
          <w:sz w:val="28"/>
          <w:szCs w:val="32"/>
        </w:rPr>
      </w:pPr>
      <w:r w:rsidRPr="008A47AB">
        <w:rPr>
          <w:rFonts w:ascii="Times New Roman" w:hAnsi="Times New Roman" w:cs="Times New Roman"/>
          <w:bCs/>
          <w:sz w:val="28"/>
          <w:szCs w:val="32"/>
        </w:rPr>
        <w:t xml:space="preserve">Le note servono per controllare il ragionamento, cioè per edere da dove viene un’idea e se davvero questo o quell’autore hanno detto ciò che viene riportato. </w:t>
      </w:r>
    </w:p>
    <w:p w14:paraId="5108F8B0" w14:textId="3E60138E" w:rsidR="008A47AB" w:rsidRDefault="008A47AB" w:rsidP="008A47AB">
      <w:pPr>
        <w:tabs>
          <w:tab w:val="left" w:pos="869"/>
        </w:tabs>
        <w:rPr>
          <w:rFonts w:ascii="Times New Roman" w:hAnsi="Times New Roman" w:cs="Times New Roman"/>
          <w:bCs/>
          <w:sz w:val="28"/>
          <w:szCs w:val="32"/>
        </w:rPr>
      </w:pPr>
      <w:r>
        <w:rPr>
          <w:rFonts w:ascii="Times New Roman" w:hAnsi="Times New Roman" w:cs="Times New Roman"/>
          <w:bCs/>
          <w:sz w:val="28"/>
          <w:szCs w:val="32"/>
        </w:rPr>
        <w:t>Si possono usare queste tecniche di citazione</w:t>
      </w:r>
    </w:p>
    <w:p w14:paraId="06DAF1BA" w14:textId="32710AAC" w:rsidR="008A47AB" w:rsidRDefault="008A47AB" w:rsidP="008A47AB">
      <w:pPr>
        <w:pStyle w:val="Paragrafoelenco"/>
        <w:numPr>
          <w:ilvl w:val="1"/>
          <w:numId w:val="7"/>
        </w:numPr>
        <w:tabs>
          <w:tab w:val="left" w:pos="869"/>
        </w:tabs>
        <w:rPr>
          <w:rFonts w:ascii="Times New Roman" w:hAnsi="Times New Roman" w:cs="Times New Roman"/>
          <w:bCs/>
          <w:sz w:val="28"/>
          <w:szCs w:val="32"/>
        </w:rPr>
      </w:pPr>
      <w:r>
        <w:rPr>
          <w:rFonts w:ascii="Times New Roman" w:hAnsi="Times New Roman" w:cs="Times New Roman"/>
          <w:bCs/>
          <w:sz w:val="28"/>
          <w:szCs w:val="32"/>
        </w:rPr>
        <w:t>Note a piè di pagina (con la funzione “riferimenti</w:t>
      </w:r>
      <w:r w:rsidR="009F6007">
        <w:rPr>
          <w:rFonts w:ascii="Times New Roman" w:hAnsi="Times New Roman" w:cs="Times New Roman"/>
          <w:bCs/>
          <w:sz w:val="28"/>
          <w:szCs w:val="32"/>
        </w:rPr>
        <w:t>”</w:t>
      </w:r>
      <w:r>
        <w:rPr>
          <w:rFonts w:ascii="Times New Roman" w:hAnsi="Times New Roman" w:cs="Times New Roman"/>
          <w:bCs/>
          <w:sz w:val="28"/>
          <w:szCs w:val="32"/>
        </w:rPr>
        <w:t xml:space="preserve"> di word, ad esempio)</w:t>
      </w:r>
    </w:p>
    <w:p w14:paraId="35B33D3B" w14:textId="27C3C67A" w:rsidR="009F6007" w:rsidRDefault="009F6007" w:rsidP="009F6007">
      <w:pPr>
        <w:pStyle w:val="Paragrafoelenco"/>
        <w:tabs>
          <w:tab w:val="left" w:pos="869"/>
        </w:tabs>
        <w:ind w:left="1440"/>
        <w:rPr>
          <w:rFonts w:ascii="Times New Roman" w:hAnsi="Times New Roman" w:cs="Times New Roman"/>
          <w:bCs/>
          <w:sz w:val="28"/>
          <w:szCs w:val="32"/>
        </w:rPr>
      </w:pPr>
      <w:r>
        <w:rPr>
          <w:rFonts w:ascii="Times New Roman" w:hAnsi="Times New Roman" w:cs="Times New Roman"/>
          <w:bCs/>
          <w:sz w:val="28"/>
          <w:szCs w:val="32"/>
        </w:rPr>
        <w:t xml:space="preserve">Nella nota </w:t>
      </w:r>
    </w:p>
    <w:p w14:paraId="17724C72" w14:textId="1ABDB007" w:rsidR="004577D2" w:rsidRDefault="004577D2" w:rsidP="009F6007">
      <w:pPr>
        <w:pStyle w:val="Paragrafoelenco"/>
        <w:tabs>
          <w:tab w:val="left" w:pos="869"/>
        </w:tabs>
        <w:ind w:left="1440"/>
        <w:rPr>
          <w:rFonts w:ascii="Times New Roman" w:hAnsi="Times New Roman" w:cs="Times New Roman"/>
          <w:bCs/>
          <w:sz w:val="28"/>
          <w:szCs w:val="32"/>
        </w:rPr>
      </w:pPr>
      <w:r>
        <w:rPr>
          <w:rFonts w:ascii="Times New Roman" w:hAnsi="Times New Roman" w:cs="Times New Roman"/>
          <w:bCs/>
          <w:sz w:val="28"/>
          <w:szCs w:val="32"/>
        </w:rPr>
        <w:t>COGNOME, Iniziale puntata del nome dell’autore Anno, pagina</w:t>
      </w:r>
    </w:p>
    <w:p w14:paraId="62D5DB1F" w14:textId="1E786DB7" w:rsidR="004577D2" w:rsidRDefault="004577D2" w:rsidP="009F6007">
      <w:pPr>
        <w:pStyle w:val="Paragrafoelenco"/>
        <w:tabs>
          <w:tab w:val="left" w:pos="869"/>
        </w:tabs>
        <w:ind w:left="1440"/>
        <w:rPr>
          <w:rFonts w:ascii="Times New Roman" w:hAnsi="Times New Roman" w:cs="Times New Roman"/>
          <w:bCs/>
          <w:sz w:val="28"/>
          <w:szCs w:val="32"/>
        </w:rPr>
      </w:pPr>
      <w:r>
        <w:rPr>
          <w:rFonts w:ascii="Times New Roman" w:hAnsi="Times New Roman" w:cs="Times New Roman"/>
          <w:bCs/>
          <w:sz w:val="28"/>
          <w:szCs w:val="32"/>
        </w:rPr>
        <w:t xml:space="preserve">E in bibliografia </w:t>
      </w:r>
    </w:p>
    <w:p w14:paraId="1A02CB87" w14:textId="5DC2E41A" w:rsidR="004577D2" w:rsidRDefault="004577D2" w:rsidP="004577D2">
      <w:pPr>
        <w:pStyle w:val="Paragrafoelenco"/>
        <w:ind w:left="1416"/>
        <w:rPr>
          <w:rFonts w:ascii="Times New Roman" w:hAnsi="Times New Roman" w:cs="Times New Roman"/>
          <w:bCs/>
          <w:sz w:val="28"/>
          <w:szCs w:val="32"/>
        </w:rPr>
      </w:pPr>
      <w:r w:rsidRPr="004577D2">
        <w:rPr>
          <w:rFonts w:ascii="Times New Roman" w:hAnsi="Times New Roman" w:cs="Times New Roman"/>
          <w:bCs/>
          <w:sz w:val="28"/>
          <w:szCs w:val="32"/>
        </w:rPr>
        <w:t>COGNOME, Iniziale puntata del nome dell’autore</w:t>
      </w:r>
      <w:r>
        <w:rPr>
          <w:rFonts w:ascii="Times New Roman" w:hAnsi="Times New Roman" w:cs="Times New Roman"/>
          <w:bCs/>
          <w:sz w:val="28"/>
          <w:szCs w:val="32"/>
        </w:rPr>
        <w:t>, Titolo del saggio o libro citato, Luogo di stampa,</w:t>
      </w:r>
      <w:r w:rsidRPr="004577D2">
        <w:rPr>
          <w:rFonts w:ascii="Times New Roman" w:hAnsi="Times New Roman" w:cs="Times New Roman"/>
          <w:bCs/>
          <w:sz w:val="28"/>
          <w:szCs w:val="32"/>
        </w:rPr>
        <w:t xml:space="preserve"> Anno, pagina</w:t>
      </w:r>
    </w:p>
    <w:p w14:paraId="18B594C9" w14:textId="77777777" w:rsidR="004577D2" w:rsidRDefault="004577D2" w:rsidP="004577D2">
      <w:pPr>
        <w:pStyle w:val="Paragrafoelenco"/>
        <w:ind w:left="1416"/>
        <w:rPr>
          <w:rFonts w:ascii="Times New Roman" w:hAnsi="Times New Roman" w:cs="Times New Roman"/>
          <w:bCs/>
          <w:sz w:val="28"/>
          <w:szCs w:val="32"/>
        </w:rPr>
      </w:pPr>
    </w:p>
    <w:p w14:paraId="0919A69C" w14:textId="1C024BDC" w:rsidR="004577D2" w:rsidRDefault="004577D2" w:rsidP="004577D2">
      <w:pPr>
        <w:pStyle w:val="Paragrafoelenco"/>
        <w:ind w:left="1416"/>
        <w:rPr>
          <w:rFonts w:ascii="Times New Roman" w:hAnsi="Times New Roman" w:cs="Times New Roman"/>
          <w:bCs/>
          <w:sz w:val="28"/>
          <w:szCs w:val="32"/>
        </w:rPr>
      </w:pPr>
      <w:r>
        <w:rPr>
          <w:rFonts w:ascii="Times New Roman" w:hAnsi="Times New Roman" w:cs="Times New Roman"/>
          <w:bCs/>
          <w:sz w:val="28"/>
          <w:szCs w:val="32"/>
        </w:rPr>
        <w:t xml:space="preserve">Es: </w:t>
      </w:r>
    </w:p>
    <w:p w14:paraId="6BC5BD76" w14:textId="7F56BA49" w:rsidR="004577D2" w:rsidRDefault="004577D2" w:rsidP="004577D2">
      <w:pPr>
        <w:pStyle w:val="Paragrafoelenco"/>
        <w:ind w:left="1416"/>
        <w:rPr>
          <w:rFonts w:ascii="Times New Roman" w:hAnsi="Times New Roman" w:cs="Times New Roman"/>
          <w:bCs/>
          <w:sz w:val="28"/>
          <w:szCs w:val="32"/>
        </w:rPr>
      </w:pPr>
      <w:r>
        <w:rPr>
          <w:rFonts w:ascii="Times New Roman" w:hAnsi="Times New Roman" w:cs="Times New Roman"/>
          <w:bCs/>
          <w:sz w:val="28"/>
          <w:szCs w:val="32"/>
        </w:rPr>
        <w:t>Nella nota</w:t>
      </w:r>
    </w:p>
    <w:p w14:paraId="0ABFE8E8" w14:textId="4DBEE3B7" w:rsidR="004577D2" w:rsidRPr="004577D2" w:rsidRDefault="004577D2" w:rsidP="004577D2">
      <w:pPr>
        <w:pStyle w:val="Paragrafoelenco"/>
        <w:ind w:left="1416"/>
        <w:rPr>
          <w:rFonts w:ascii="Times New Roman" w:hAnsi="Times New Roman" w:cs="Times New Roman"/>
          <w:bCs/>
          <w:sz w:val="28"/>
          <w:szCs w:val="32"/>
        </w:rPr>
      </w:pPr>
      <w:r>
        <w:rPr>
          <w:rFonts w:ascii="Times New Roman" w:hAnsi="Times New Roman" w:cs="Times New Roman"/>
          <w:bCs/>
          <w:sz w:val="28"/>
          <w:szCs w:val="32"/>
        </w:rPr>
        <w:t>ZILLI A. 2019, 1215</w:t>
      </w:r>
    </w:p>
    <w:p w14:paraId="3D357097" w14:textId="6B7D2FA3" w:rsidR="004577D2" w:rsidRPr="004577D2" w:rsidRDefault="004577D2" w:rsidP="004577D2">
      <w:pPr>
        <w:pStyle w:val="Paragrafoelenco"/>
        <w:ind w:left="1416"/>
        <w:rPr>
          <w:rFonts w:ascii="Times New Roman" w:hAnsi="Times New Roman" w:cs="Times New Roman"/>
          <w:bCs/>
          <w:sz w:val="28"/>
          <w:szCs w:val="32"/>
        </w:rPr>
      </w:pPr>
      <w:r>
        <w:rPr>
          <w:rFonts w:ascii="Times New Roman" w:hAnsi="Times New Roman" w:cs="Times New Roman"/>
          <w:bCs/>
          <w:sz w:val="28"/>
          <w:szCs w:val="32"/>
        </w:rPr>
        <w:lastRenderedPageBreak/>
        <w:t xml:space="preserve">In bibliografia </w:t>
      </w:r>
    </w:p>
    <w:p w14:paraId="3C996E49" w14:textId="1607FCF9" w:rsidR="004577D2" w:rsidRDefault="004577D2" w:rsidP="004577D2">
      <w:pPr>
        <w:pStyle w:val="Paragrafoelenco"/>
        <w:tabs>
          <w:tab w:val="left" w:pos="869"/>
        </w:tabs>
        <w:ind w:left="1440"/>
        <w:rPr>
          <w:rFonts w:ascii="Times New Roman" w:hAnsi="Times New Roman" w:cs="Times New Roman"/>
          <w:bCs/>
          <w:sz w:val="28"/>
          <w:szCs w:val="32"/>
        </w:rPr>
      </w:pPr>
      <w:r>
        <w:rPr>
          <w:rFonts w:ascii="Times New Roman" w:hAnsi="Times New Roman" w:cs="Times New Roman"/>
          <w:bCs/>
          <w:sz w:val="28"/>
          <w:szCs w:val="32"/>
        </w:rPr>
        <w:t xml:space="preserve">ZILLI A, </w:t>
      </w:r>
      <w:r w:rsidRPr="004577D2">
        <w:rPr>
          <w:rFonts w:ascii="Times New Roman" w:hAnsi="Times New Roman" w:cs="Times New Roman"/>
          <w:bCs/>
          <w:i/>
          <w:iCs/>
          <w:sz w:val="28"/>
          <w:szCs w:val="32"/>
        </w:rPr>
        <w:t>L’intimazione del licenziamento nella trasformazione tecnologica dell’impresa</w:t>
      </w:r>
      <w:r>
        <w:rPr>
          <w:rFonts w:ascii="Times New Roman" w:hAnsi="Times New Roman" w:cs="Times New Roman"/>
          <w:bCs/>
          <w:sz w:val="28"/>
          <w:szCs w:val="32"/>
        </w:rPr>
        <w:t xml:space="preserve">, in </w:t>
      </w:r>
      <w:proofErr w:type="spellStart"/>
      <w:r>
        <w:rPr>
          <w:rFonts w:ascii="Times New Roman" w:hAnsi="Times New Roman" w:cs="Times New Roman"/>
          <w:bCs/>
          <w:sz w:val="28"/>
          <w:szCs w:val="32"/>
        </w:rPr>
        <w:t>Aa.Vv</w:t>
      </w:r>
      <w:proofErr w:type="spellEnd"/>
      <w:r w:rsidRPr="004577D2">
        <w:rPr>
          <w:rFonts w:ascii="Times New Roman" w:hAnsi="Times New Roman" w:cs="Times New Roman"/>
          <w:bCs/>
          <w:sz w:val="28"/>
          <w:szCs w:val="32"/>
        </w:rPr>
        <w:t>,</w:t>
      </w:r>
      <w:r>
        <w:rPr>
          <w:rFonts w:ascii="Times New Roman" w:hAnsi="Times New Roman" w:cs="Times New Roman"/>
          <w:bCs/>
          <w:sz w:val="28"/>
          <w:szCs w:val="32"/>
        </w:rPr>
        <w:t xml:space="preserve"> </w:t>
      </w:r>
      <w:r w:rsidRPr="004577D2">
        <w:rPr>
          <w:rFonts w:ascii="Times New Roman" w:hAnsi="Times New Roman" w:cs="Times New Roman"/>
          <w:bCs/>
          <w:i/>
          <w:iCs/>
          <w:sz w:val="28"/>
          <w:szCs w:val="32"/>
        </w:rPr>
        <w:t>Scritti in onore di C. Cester</w:t>
      </w:r>
      <w:r w:rsidRPr="004577D2">
        <w:rPr>
          <w:rFonts w:ascii="Times New Roman" w:hAnsi="Times New Roman" w:cs="Times New Roman"/>
          <w:bCs/>
          <w:sz w:val="28"/>
          <w:szCs w:val="32"/>
        </w:rPr>
        <w:t>, Padova, 2019, 1211 ss., spec. 1215</w:t>
      </w:r>
    </w:p>
    <w:p w14:paraId="382BE8CE" w14:textId="77777777" w:rsidR="004577D2" w:rsidRDefault="004577D2" w:rsidP="004577D2">
      <w:pPr>
        <w:pStyle w:val="Paragrafoelenco"/>
        <w:tabs>
          <w:tab w:val="left" w:pos="869"/>
        </w:tabs>
        <w:ind w:left="1440"/>
        <w:rPr>
          <w:rFonts w:ascii="Times New Roman" w:hAnsi="Times New Roman" w:cs="Times New Roman"/>
          <w:bCs/>
          <w:sz w:val="28"/>
          <w:szCs w:val="32"/>
        </w:rPr>
      </w:pPr>
    </w:p>
    <w:p w14:paraId="078EFC7C" w14:textId="65F5D59E" w:rsidR="004577D2" w:rsidRDefault="004577D2" w:rsidP="004577D2">
      <w:pPr>
        <w:pStyle w:val="Paragrafoelenco"/>
        <w:tabs>
          <w:tab w:val="left" w:pos="869"/>
        </w:tabs>
        <w:ind w:left="1440"/>
        <w:rPr>
          <w:rFonts w:ascii="Times New Roman" w:hAnsi="Times New Roman" w:cs="Times New Roman"/>
          <w:bCs/>
          <w:sz w:val="28"/>
          <w:szCs w:val="32"/>
        </w:rPr>
      </w:pPr>
      <w:r>
        <w:rPr>
          <w:rFonts w:ascii="Times New Roman" w:hAnsi="Times New Roman" w:cs="Times New Roman"/>
          <w:bCs/>
          <w:sz w:val="28"/>
          <w:szCs w:val="32"/>
        </w:rPr>
        <w:t>Se ZILLI A. ha scritto più pezzi nel 2019: ad esempio</w:t>
      </w:r>
    </w:p>
    <w:p w14:paraId="6BB9106A" w14:textId="75932758" w:rsidR="004577D2" w:rsidRDefault="004577D2" w:rsidP="004577D2">
      <w:pPr>
        <w:pStyle w:val="Paragrafoelenco"/>
        <w:tabs>
          <w:tab w:val="left" w:pos="869"/>
        </w:tabs>
        <w:ind w:left="1440"/>
        <w:rPr>
          <w:rFonts w:ascii="Times New Roman" w:hAnsi="Times New Roman" w:cs="Times New Roman"/>
          <w:bCs/>
          <w:sz w:val="28"/>
          <w:szCs w:val="32"/>
        </w:rPr>
      </w:pPr>
      <w:r>
        <w:rPr>
          <w:rFonts w:ascii="Times New Roman" w:hAnsi="Times New Roman" w:cs="Times New Roman"/>
          <w:bCs/>
          <w:sz w:val="28"/>
          <w:szCs w:val="32"/>
        </w:rPr>
        <w:t>ZILLI A. 2019a, 1215</w:t>
      </w:r>
    </w:p>
    <w:p w14:paraId="3F92960C" w14:textId="48184402" w:rsidR="004577D2" w:rsidRDefault="004577D2" w:rsidP="004577D2">
      <w:pPr>
        <w:pStyle w:val="Paragrafoelenco"/>
        <w:tabs>
          <w:tab w:val="left" w:pos="869"/>
        </w:tabs>
        <w:ind w:left="1440"/>
        <w:rPr>
          <w:rFonts w:ascii="Times New Roman" w:hAnsi="Times New Roman" w:cs="Times New Roman"/>
          <w:bCs/>
          <w:sz w:val="28"/>
          <w:szCs w:val="32"/>
        </w:rPr>
      </w:pPr>
      <w:r>
        <w:rPr>
          <w:rFonts w:ascii="Times New Roman" w:hAnsi="Times New Roman" w:cs="Times New Roman"/>
          <w:bCs/>
          <w:sz w:val="28"/>
          <w:szCs w:val="32"/>
        </w:rPr>
        <w:t xml:space="preserve">ZILLI A. 2019b, 25 </w:t>
      </w:r>
    </w:p>
    <w:p w14:paraId="295944C5" w14:textId="2B49AF45" w:rsidR="004577D2" w:rsidRDefault="004577D2" w:rsidP="004577D2">
      <w:pPr>
        <w:pStyle w:val="Paragrafoelenco"/>
        <w:tabs>
          <w:tab w:val="left" w:pos="869"/>
        </w:tabs>
        <w:ind w:left="1440"/>
        <w:rPr>
          <w:rFonts w:ascii="Times New Roman" w:hAnsi="Times New Roman" w:cs="Times New Roman"/>
          <w:bCs/>
          <w:sz w:val="28"/>
          <w:szCs w:val="32"/>
        </w:rPr>
      </w:pPr>
      <w:r>
        <w:rPr>
          <w:rFonts w:ascii="Times New Roman" w:hAnsi="Times New Roman" w:cs="Times New Roman"/>
          <w:bCs/>
          <w:sz w:val="28"/>
          <w:szCs w:val="32"/>
        </w:rPr>
        <w:t>Indicandoli poi per esteso in bibliografia</w:t>
      </w:r>
    </w:p>
    <w:p w14:paraId="40698615" w14:textId="77777777" w:rsidR="004577D2" w:rsidRDefault="004577D2" w:rsidP="004577D2">
      <w:pPr>
        <w:pStyle w:val="Paragrafoelenco"/>
        <w:tabs>
          <w:tab w:val="left" w:pos="869"/>
        </w:tabs>
        <w:ind w:left="1440"/>
        <w:rPr>
          <w:rFonts w:ascii="Times New Roman" w:hAnsi="Times New Roman" w:cs="Times New Roman"/>
          <w:bCs/>
          <w:sz w:val="28"/>
          <w:szCs w:val="32"/>
        </w:rPr>
      </w:pPr>
    </w:p>
    <w:p w14:paraId="2214F9F3" w14:textId="42CAC6BF" w:rsidR="004577D2" w:rsidRDefault="004577D2" w:rsidP="004577D2">
      <w:pPr>
        <w:pStyle w:val="Paragrafoelenco"/>
        <w:numPr>
          <w:ilvl w:val="1"/>
          <w:numId w:val="7"/>
        </w:numPr>
        <w:tabs>
          <w:tab w:val="left" w:pos="869"/>
        </w:tabs>
        <w:rPr>
          <w:rFonts w:ascii="Times New Roman" w:hAnsi="Times New Roman" w:cs="Times New Roman"/>
          <w:bCs/>
          <w:sz w:val="28"/>
          <w:szCs w:val="32"/>
        </w:rPr>
      </w:pPr>
      <w:r>
        <w:rPr>
          <w:rFonts w:ascii="Times New Roman" w:hAnsi="Times New Roman" w:cs="Times New Roman"/>
          <w:bCs/>
          <w:sz w:val="28"/>
          <w:szCs w:val="32"/>
        </w:rPr>
        <w:t xml:space="preserve">Note a piè di pagina estese </w:t>
      </w:r>
    </w:p>
    <w:p w14:paraId="13B50F83" w14:textId="77777777" w:rsidR="004577D2" w:rsidRDefault="004577D2" w:rsidP="004577D2">
      <w:pPr>
        <w:pStyle w:val="Paragrafoelenco"/>
        <w:tabs>
          <w:tab w:val="left" w:pos="869"/>
        </w:tabs>
        <w:ind w:left="1440"/>
        <w:rPr>
          <w:rFonts w:ascii="Times New Roman" w:hAnsi="Times New Roman" w:cs="Times New Roman"/>
          <w:bCs/>
          <w:sz w:val="28"/>
          <w:szCs w:val="32"/>
        </w:rPr>
      </w:pPr>
      <w:r w:rsidRPr="004577D2">
        <w:rPr>
          <w:rFonts w:ascii="Times New Roman" w:hAnsi="Times New Roman" w:cs="Times New Roman"/>
          <w:bCs/>
          <w:sz w:val="28"/>
          <w:szCs w:val="32"/>
        </w:rPr>
        <w:t>COGNOME, Iniziale puntata del nome dell’autore, Titolo del saggio o libro citato, Luogo di stampa, Anno, pagina</w:t>
      </w:r>
      <w:r>
        <w:rPr>
          <w:rFonts w:ascii="Times New Roman" w:hAnsi="Times New Roman" w:cs="Times New Roman"/>
          <w:bCs/>
          <w:sz w:val="28"/>
          <w:szCs w:val="32"/>
        </w:rPr>
        <w:t xml:space="preserve"> di inizio del saggio, pagina di cui si tratta</w:t>
      </w:r>
      <w:r>
        <w:rPr>
          <w:rFonts w:ascii="Times New Roman" w:hAnsi="Times New Roman" w:cs="Times New Roman"/>
          <w:bCs/>
          <w:sz w:val="28"/>
          <w:szCs w:val="32"/>
        </w:rPr>
        <w:br/>
      </w:r>
    </w:p>
    <w:p w14:paraId="6CA7B3B3" w14:textId="2420CA2A" w:rsidR="004577D2" w:rsidRPr="004577D2" w:rsidRDefault="004577D2" w:rsidP="004577D2">
      <w:pPr>
        <w:pStyle w:val="Paragrafoelenco"/>
        <w:tabs>
          <w:tab w:val="left" w:pos="869"/>
        </w:tabs>
        <w:ind w:left="1440"/>
        <w:rPr>
          <w:rFonts w:ascii="Times New Roman" w:hAnsi="Times New Roman" w:cs="Times New Roman"/>
          <w:bCs/>
          <w:sz w:val="28"/>
          <w:szCs w:val="32"/>
        </w:rPr>
      </w:pPr>
      <w:r w:rsidRPr="004577D2">
        <w:rPr>
          <w:rFonts w:ascii="Times New Roman" w:hAnsi="Times New Roman" w:cs="Times New Roman"/>
          <w:bCs/>
          <w:sz w:val="28"/>
          <w:szCs w:val="32"/>
        </w:rPr>
        <w:t xml:space="preserve">ZILLI A, </w:t>
      </w:r>
      <w:r w:rsidRPr="004577D2">
        <w:rPr>
          <w:rFonts w:ascii="Times New Roman" w:hAnsi="Times New Roman" w:cs="Times New Roman"/>
          <w:bCs/>
          <w:i/>
          <w:iCs/>
          <w:sz w:val="28"/>
          <w:szCs w:val="32"/>
        </w:rPr>
        <w:t>L’intimazione del licenziamento nella trasformazione tecnologica dell’impresa</w:t>
      </w:r>
      <w:r w:rsidRPr="004577D2">
        <w:rPr>
          <w:rFonts w:ascii="Times New Roman" w:hAnsi="Times New Roman" w:cs="Times New Roman"/>
          <w:bCs/>
          <w:sz w:val="28"/>
          <w:szCs w:val="32"/>
        </w:rPr>
        <w:t xml:space="preserve">, in </w:t>
      </w:r>
      <w:proofErr w:type="spellStart"/>
      <w:r w:rsidRPr="004577D2">
        <w:rPr>
          <w:rFonts w:ascii="Times New Roman" w:hAnsi="Times New Roman" w:cs="Times New Roman"/>
          <w:bCs/>
          <w:sz w:val="28"/>
          <w:szCs w:val="32"/>
        </w:rPr>
        <w:t>Aa.Vv</w:t>
      </w:r>
      <w:proofErr w:type="spellEnd"/>
      <w:r w:rsidRPr="004577D2">
        <w:rPr>
          <w:rFonts w:ascii="Times New Roman" w:hAnsi="Times New Roman" w:cs="Times New Roman"/>
          <w:bCs/>
          <w:sz w:val="28"/>
          <w:szCs w:val="32"/>
        </w:rPr>
        <w:t xml:space="preserve">, </w:t>
      </w:r>
      <w:r w:rsidRPr="004577D2">
        <w:rPr>
          <w:rFonts w:ascii="Times New Roman" w:hAnsi="Times New Roman" w:cs="Times New Roman"/>
          <w:bCs/>
          <w:i/>
          <w:iCs/>
          <w:sz w:val="28"/>
          <w:szCs w:val="32"/>
        </w:rPr>
        <w:t>Scritti in onore di C. Cester</w:t>
      </w:r>
      <w:r w:rsidRPr="004577D2">
        <w:rPr>
          <w:rFonts w:ascii="Times New Roman" w:hAnsi="Times New Roman" w:cs="Times New Roman"/>
          <w:bCs/>
          <w:sz w:val="28"/>
          <w:szCs w:val="32"/>
        </w:rPr>
        <w:t>, Padova, 2019, 1211 ss., spec. 1215</w:t>
      </w:r>
    </w:p>
    <w:p w14:paraId="2D40ECDD" w14:textId="77777777" w:rsidR="004577D2" w:rsidRDefault="004577D2" w:rsidP="004577D2">
      <w:pPr>
        <w:pStyle w:val="Paragrafoelenco"/>
        <w:tabs>
          <w:tab w:val="left" w:pos="869"/>
        </w:tabs>
        <w:ind w:left="1440"/>
        <w:rPr>
          <w:rFonts w:ascii="Times New Roman" w:hAnsi="Times New Roman" w:cs="Times New Roman"/>
          <w:bCs/>
          <w:sz w:val="28"/>
          <w:szCs w:val="32"/>
        </w:rPr>
      </w:pPr>
    </w:p>
    <w:p w14:paraId="52D32857" w14:textId="249DD5B1" w:rsidR="004577D2" w:rsidRDefault="004577D2" w:rsidP="004577D2">
      <w:pPr>
        <w:pStyle w:val="Paragrafoelenco"/>
        <w:tabs>
          <w:tab w:val="left" w:pos="869"/>
        </w:tabs>
        <w:ind w:left="1440"/>
        <w:rPr>
          <w:rFonts w:ascii="Times New Roman" w:hAnsi="Times New Roman" w:cs="Times New Roman"/>
          <w:bCs/>
          <w:sz w:val="28"/>
          <w:szCs w:val="32"/>
        </w:rPr>
      </w:pPr>
      <w:r>
        <w:rPr>
          <w:rFonts w:ascii="Times New Roman" w:hAnsi="Times New Roman" w:cs="Times New Roman"/>
          <w:bCs/>
          <w:sz w:val="28"/>
          <w:szCs w:val="32"/>
        </w:rPr>
        <w:t>Se il saggio viene citato una seconda volta, sarà, ad esempio,</w:t>
      </w:r>
    </w:p>
    <w:p w14:paraId="10A8C42A" w14:textId="06B338FC" w:rsidR="004577D2" w:rsidRDefault="004577D2" w:rsidP="004577D2">
      <w:pPr>
        <w:pStyle w:val="Paragrafoelenco"/>
        <w:tabs>
          <w:tab w:val="left" w:pos="869"/>
        </w:tabs>
        <w:ind w:left="1440"/>
        <w:rPr>
          <w:rFonts w:ascii="Times New Roman" w:hAnsi="Times New Roman" w:cs="Times New Roman"/>
          <w:bCs/>
          <w:sz w:val="28"/>
          <w:szCs w:val="32"/>
        </w:rPr>
      </w:pPr>
      <w:r>
        <w:rPr>
          <w:rFonts w:ascii="Times New Roman" w:hAnsi="Times New Roman" w:cs="Times New Roman"/>
          <w:bCs/>
          <w:sz w:val="28"/>
          <w:szCs w:val="32"/>
        </w:rPr>
        <w:t xml:space="preserve">ZILLI A., </w:t>
      </w:r>
      <w:r>
        <w:rPr>
          <w:rFonts w:ascii="Times New Roman" w:hAnsi="Times New Roman" w:cs="Times New Roman"/>
          <w:bCs/>
          <w:i/>
          <w:sz w:val="28"/>
          <w:szCs w:val="32"/>
        </w:rPr>
        <w:t xml:space="preserve">op. cit., </w:t>
      </w:r>
      <w:r w:rsidRPr="004577D2">
        <w:rPr>
          <w:rFonts w:ascii="Times New Roman" w:hAnsi="Times New Roman" w:cs="Times New Roman"/>
          <w:bCs/>
          <w:sz w:val="28"/>
          <w:szCs w:val="32"/>
        </w:rPr>
        <w:t>121</w:t>
      </w:r>
      <w:r>
        <w:rPr>
          <w:rFonts w:ascii="Times New Roman" w:hAnsi="Times New Roman" w:cs="Times New Roman"/>
          <w:bCs/>
          <w:sz w:val="28"/>
          <w:szCs w:val="32"/>
        </w:rPr>
        <w:t xml:space="preserve">3 </w:t>
      </w:r>
    </w:p>
    <w:p w14:paraId="197DB9CB" w14:textId="3E991F2F" w:rsidR="004577D2" w:rsidRDefault="004577D2" w:rsidP="004577D2">
      <w:pPr>
        <w:pStyle w:val="Paragrafoelenco"/>
        <w:tabs>
          <w:tab w:val="left" w:pos="869"/>
        </w:tabs>
        <w:ind w:left="1440"/>
        <w:rPr>
          <w:rFonts w:ascii="Times New Roman" w:hAnsi="Times New Roman" w:cs="Times New Roman"/>
          <w:bCs/>
          <w:sz w:val="28"/>
          <w:szCs w:val="32"/>
        </w:rPr>
      </w:pPr>
      <w:r>
        <w:rPr>
          <w:rFonts w:ascii="Times New Roman" w:hAnsi="Times New Roman" w:cs="Times New Roman"/>
          <w:bCs/>
          <w:sz w:val="28"/>
          <w:szCs w:val="32"/>
        </w:rPr>
        <w:t xml:space="preserve">Se ZILLI A. è citata più volte, indicare sempre l’inizio del saggio </w:t>
      </w:r>
    </w:p>
    <w:p w14:paraId="134E2358" w14:textId="6C168CFE" w:rsidR="004577D2" w:rsidRDefault="004577D2" w:rsidP="004577D2">
      <w:pPr>
        <w:pStyle w:val="Paragrafoelenco"/>
        <w:tabs>
          <w:tab w:val="left" w:pos="869"/>
        </w:tabs>
        <w:ind w:left="1440"/>
        <w:rPr>
          <w:rFonts w:ascii="Times New Roman" w:hAnsi="Times New Roman" w:cs="Times New Roman"/>
          <w:bCs/>
          <w:sz w:val="28"/>
          <w:szCs w:val="32"/>
        </w:rPr>
      </w:pPr>
      <w:r>
        <w:rPr>
          <w:rFonts w:ascii="Times New Roman" w:hAnsi="Times New Roman" w:cs="Times New Roman"/>
          <w:bCs/>
          <w:sz w:val="28"/>
          <w:szCs w:val="32"/>
        </w:rPr>
        <w:t xml:space="preserve">ZILLI A, </w:t>
      </w:r>
      <w:r w:rsidRPr="004577D2">
        <w:rPr>
          <w:rFonts w:ascii="Times New Roman" w:hAnsi="Times New Roman" w:cs="Times New Roman"/>
          <w:bCs/>
          <w:i/>
          <w:iCs/>
          <w:sz w:val="28"/>
          <w:szCs w:val="32"/>
        </w:rPr>
        <w:t xml:space="preserve">L’intimazione </w:t>
      </w:r>
      <w:r>
        <w:rPr>
          <w:rFonts w:ascii="Times New Roman" w:hAnsi="Times New Roman" w:cs="Times New Roman"/>
          <w:bCs/>
          <w:i/>
          <w:iCs/>
          <w:sz w:val="28"/>
          <w:szCs w:val="32"/>
        </w:rPr>
        <w:t xml:space="preserve">…, </w:t>
      </w:r>
      <w:r>
        <w:rPr>
          <w:rFonts w:ascii="Times New Roman" w:hAnsi="Times New Roman" w:cs="Times New Roman"/>
          <w:bCs/>
          <w:sz w:val="28"/>
          <w:szCs w:val="32"/>
        </w:rPr>
        <w:t>1212</w:t>
      </w:r>
    </w:p>
    <w:p w14:paraId="58DF1311" w14:textId="6D83B552" w:rsidR="007B5072" w:rsidRDefault="007B5072" w:rsidP="007B5072">
      <w:pPr>
        <w:pStyle w:val="Paragrafoelenco"/>
        <w:numPr>
          <w:ilvl w:val="0"/>
          <w:numId w:val="7"/>
        </w:numPr>
        <w:tabs>
          <w:tab w:val="left" w:pos="869"/>
        </w:tabs>
        <w:rPr>
          <w:rFonts w:ascii="Times New Roman" w:hAnsi="Times New Roman" w:cs="Times New Roman"/>
          <w:b/>
          <w:bCs/>
          <w:sz w:val="28"/>
          <w:szCs w:val="32"/>
        </w:rPr>
      </w:pPr>
      <w:r>
        <w:rPr>
          <w:rFonts w:ascii="Times New Roman" w:hAnsi="Times New Roman" w:cs="Times New Roman"/>
          <w:b/>
          <w:bCs/>
          <w:sz w:val="28"/>
          <w:szCs w:val="32"/>
        </w:rPr>
        <w:t>Il layout</w:t>
      </w:r>
    </w:p>
    <w:p w14:paraId="2D56944A" w14:textId="7EBD2DA4" w:rsidR="007B5072" w:rsidRPr="008A47AB" w:rsidRDefault="007B5072" w:rsidP="007B5072">
      <w:pPr>
        <w:pStyle w:val="Paragrafoelenco"/>
        <w:tabs>
          <w:tab w:val="left" w:pos="869"/>
        </w:tabs>
        <w:rPr>
          <w:rFonts w:ascii="Times New Roman" w:hAnsi="Times New Roman" w:cs="Times New Roman"/>
          <w:bCs/>
          <w:sz w:val="28"/>
          <w:szCs w:val="32"/>
        </w:rPr>
      </w:pPr>
      <w:r w:rsidRPr="008A47AB">
        <w:rPr>
          <w:rFonts w:ascii="Times New Roman" w:hAnsi="Times New Roman" w:cs="Times New Roman"/>
          <w:bCs/>
          <w:sz w:val="28"/>
          <w:szCs w:val="32"/>
        </w:rPr>
        <w:t>Carattere Times New Roman</w:t>
      </w:r>
    </w:p>
    <w:p w14:paraId="0CA3B0AA" w14:textId="48E6631D" w:rsidR="007B5072" w:rsidRPr="008A47AB" w:rsidRDefault="007B5072" w:rsidP="007B5072">
      <w:pPr>
        <w:pStyle w:val="Paragrafoelenco"/>
        <w:tabs>
          <w:tab w:val="left" w:pos="869"/>
        </w:tabs>
        <w:rPr>
          <w:rFonts w:ascii="Times New Roman" w:hAnsi="Times New Roman" w:cs="Times New Roman"/>
          <w:bCs/>
          <w:sz w:val="28"/>
          <w:szCs w:val="32"/>
        </w:rPr>
      </w:pPr>
      <w:r w:rsidRPr="008A47AB">
        <w:rPr>
          <w:rFonts w:ascii="Times New Roman" w:hAnsi="Times New Roman" w:cs="Times New Roman"/>
          <w:bCs/>
          <w:sz w:val="28"/>
          <w:szCs w:val="32"/>
        </w:rPr>
        <w:t>14 per i titoli, grassetto</w:t>
      </w:r>
    </w:p>
    <w:p w14:paraId="3A8CDC26" w14:textId="2EDAF862" w:rsidR="007B5072" w:rsidRPr="008A47AB" w:rsidRDefault="007B5072" w:rsidP="007B5072">
      <w:pPr>
        <w:pStyle w:val="Paragrafoelenco"/>
        <w:tabs>
          <w:tab w:val="left" w:pos="869"/>
        </w:tabs>
        <w:rPr>
          <w:rFonts w:ascii="Times New Roman" w:hAnsi="Times New Roman" w:cs="Times New Roman"/>
          <w:bCs/>
          <w:sz w:val="28"/>
          <w:szCs w:val="32"/>
        </w:rPr>
      </w:pPr>
      <w:r w:rsidRPr="008A47AB">
        <w:rPr>
          <w:rFonts w:ascii="Times New Roman" w:hAnsi="Times New Roman" w:cs="Times New Roman"/>
          <w:bCs/>
          <w:sz w:val="28"/>
          <w:szCs w:val="32"/>
        </w:rPr>
        <w:t>12 per il testo</w:t>
      </w:r>
    </w:p>
    <w:p w14:paraId="49752A0C" w14:textId="0598DC4E" w:rsidR="007B5072" w:rsidRDefault="007B5072" w:rsidP="007B5072">
      <w:pPr>
        <w:pStyle w:val="Paragrafoelenco"/>
        <w:tabs>
          <w:tab w:val="left" w:pos="869"/>
        </w:tabs>
        <w:rPr>
          <w:rFonts w:ascii="Times New Roman" w:hAnsi="Times New Roman" w:cs="Times New Roman"/>
          <w:bCs/>
          <w:sz w:val="28"/>
          <w:szCs w:val="32"/>
        </w:rPr>
      </w:pPr>
      <w:r w:rsidRPr="008A47AB">
        <w:rPr>
          <w:rFonts w:ascii="Times New Roman" w:hAnsi="Times New Roman" w:cs="Times New Roman"/>
          <w:bCs/>
          <w:sz w:val="28"/>
          <w:szCs w:val="32"/>
        </w:rPr>
        <w:t>10 per le note</w:t>
      </w:r>
    </w:p>
    <w:p w14:paraId="1E83D724" w14:textId="5410A56E" w:rsidR="008A47AB" w:rsidRDefault="008A47AB" w:rsidP="007B5072">
      <w:pPr>
        <w:pStyle w:val="Paragrafoelenco"/>
        <w:tabs>
          <w:tab w:val="left" w:pos="869"/>
        </w:tabs>
        <w:rPr>
          <w:rFonts w:ascii="Times New Roman" w:hAnsi="Times New Roman" w:cs="Times New Roman"/>
          <w:bCs/>
          <w:sz w:val="28"/>
          <w:szCs w:val="32"/>
        </w:rPr>
      </w:pPr>
      <w:r>
        <w:rPr>
          <w:rFonts w:ascii="Times New Roman" w:hAnsi="Times New Roman" w:cs="Times New Roman"/>
          <w:bCs/>
          <w:sz w:val="28"/>
          <w:szCs w:val="32"/>
        </w:rPr>
        <w:t>Interlinea 1,5</w:t>
      </w:r>
    </w:p>
    <w:p w14:paraId="22A874D6" w14:textId="6B5EECE4" w:rsidR="00F40F71" w:rsidRPr="008A47AB" w:rsidRDefault="00F40F71" w:rsidP="007B5072">
      <w:pPr>
        <w:pStyle w:val="Paragrafoelenco"/>
        <w:tabs>
          <w:tab w:val="left" w:pos="869"/>
        </w:tabs>
        <w:rPr>
          <w:rFonts w:ascii="Times New Roman" w:hAnsi="Times New Roman" w:cs="Times New Roman"/>
          <w:bCs/>
          <w:sz w:val="28"/>
          <w:szCs w:val="32"/>
        </w:rPr>
      </w:pPr>
      <w:r>
        <w:rPr>
          <w:rFonts w:ascii="Times New Roman" w:hAnsi="Times New Roman" w:cs="Times New Roman"/>
          <w:bCs/>
          <w:sz w:val="28"/>
          <w:szCs w:val="32"/>
        </w:rPr>
        <w:t>Margini 2,5 per ogni lato</w:t>
      </w:r>
    </w:p>
    <w:p w14:paraId="2177A244" w14:textId="77777777" w:rsidR="007B5072" w:rsidRPr="007B5072" w:rsidRDefault="007B5072" w:rsidP="007B5072">
      <w:pPr>
        <w:pStyle w:val="Paragrafoelenco"/>
        <w:tabs>
          <w:tab w:val="left" w:pos="869"/>
        </w:tabs>
        <w:rPr>
          <w:rFonts w:ascii="Times New Roman" w:hAnsi="Times New Roman" w:cs="Times New Roman"/>
          <w:b/>
          <w:bCs/>
          <w:sz w:val="28"/>
          <w:szCs w:val="32"/>
        </w:rPr>
      </w:pPr>
    </w:p>
    <w:p w14:paraId="0B272BC6" w14:textId="745321D2" w:rsidR="00692656" w:rsidRDefault="00692656" w:rsidP="00112C9E">
      <w:pPr>
        <w:tabs>
          <w:tab w:val="left" w:pos="869"/>
        </w:tabs>
        <w:rPr>
          <w:rFonts w:ascii="Times New Roman" w:hAnsi="Times New Roman" w:cs="Times New Roman"/>
          <w:b/>
          <w:bCs/>
          <w:sz w:val="28"/>
          <w:szCs w:val="32"/>
        </w:rPr>
      </w:pPr>
      <w:r>
        <w:rPr>
          <w:rFonts w:ascii="Times New Roman" w:hAnsi="Times New Roman" w:cs="Times New Roman"/>
          <w:b/>
          <w:bCs/>
          <w:sz w:val="28"/>
          <w:szCs w:val="32"/>
        </w:rPr>
        <w:t>La discussione della tesi di laurea</w:t>
      </w:r>
    </w:p>
    <w:p w14:paraId="34457784" w14:textId="712BA80A" w:rsidR="00692656" w:rsidRPr="004577D2" w:rsidRDefault="004577D2" w:rsidP="00112C9E">
      <w:pPr>
        <w:tabs>
          <w:tab w:val="left" w:pos="869"/>
        </w:tabs>
        <w:rPr>
          <w:rFonts w:ascii="Times New Roman" w:hAnsi="Times New Roman" w:cs="Times New Roman"/>
          <w:bCs/>
          <w:sz w:val="28"/>
          <w:szCs w:val="32"/>
        </w:rPr>
      </w:pPr>
      <w:r w:rsidRPr="004577D2">
        <w:rPr>
          <w:rFonts w:ascii="Times New Roman" w:hAnsi="Times New Roman" w:cs="Times New Roman"/>
          <w:bCs/>
          <w:sz w:val="28"/>
          <w:szCs w:val="32"/>
        </w:rPr>
        <w:t>La durata è variabile, non meno di 15 minuti tra esposizione e domande</w:t>
      </w:r>
    </w:p>
    <w:p w14:paraId="39F6F20E" w14:textId="77777777" w:rsidR="0080145A" w:rsidRPr="0080145A" w:rsidRDefault="0080145A" w:rsidP="00112C9E">
      <w:pPr>
        <w:rPr>
          <w:rFonts w:ascii="Times New Roman" w:hAnsi="Times New Roman" w:cs="Times New Roman"/>
          <w:b/>
          <w:bCs/>
        </w:rPr>
      </w:pPr>
    </w:p>
    <w:sectPr w:rsidR="0080145A" w:rsidRPr="0080145A" w:rsidSect="00D64AE7">
      <w:pgSz w:w="11906" w:h="16838"/>
      <w:pgMar w:top="1418"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605"/>
    <w:multiLevelType w:val="hybridMultilevel"/>
    <w:tmpl w:val="2D8A95B6"/>
    <w:lvl w:ilvl="0" w:tplc="1D34ACE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1824901"/>
    <w:multiLevelType w:val="hybridMultilevel"/>
    <w:tmpl w:val="9866FC0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24E49"/>
    <w:multiLevelType w:val="hybridMultilevel"/>
    <w:tmpl w:val="1C983A7C"/>
    <w:lvl w:ilvl="0" w:tplc="4B96349A">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EA34F3"/>
    <w:multiLevelType w:val="hybridMultilevel"/>
    <w:tmpl w:val="E55A557C"/>
    <w:lvl w:ilvl="0" w:tplc="B060FC04">
      <w:start w:val="5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8D7D4A"/>
    <w:multiLevelType w:val="hybridMultilevel"/>
    <w:tmpl w:val="AAEC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2D367F7"/>
    <w:multiLevelType w:val="hybridMultilevel"/>
    <w:tmpl w:val="8EF020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2A377D5"/>
    <w:multiLevelType w:val="hybridMultilevel"/>
    <w:tmpl w:val="639A81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6714CFF"/>
    <w:multiLevelType w:val="hybridMultilevel"/>
    <w:tmpl w:val="26247AB2"/>
    <w:lvl w:ilvl="0" w:tplc="4B96349A">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D89787C"/>
    <w:multiLevelType w:val="hybridMultilevel"/>
    <w:tmpl w:val="D1648648"/>
    <w:lvl w:ilvl="0" w:tplc="DD22F6C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46F20FA"/>
    <w:multiLevelType w:val="hybridMultilevel"/>
    <w:tmpl w:val="68889952"/>
    <w:lvl w:ilvl="0" w:tplc="5AE0C86C">
      <w:start w:val="1"/>
      <w:numFmt w:val="decimal"/>
      <w:lvlText w:val="%1."/>
      <w:lvlJc w:val="left"/>
      <w:pPr>
        <w:ind w:left="720" w:hanging="360"/>
      </w:pPr>
      <w:rPr>
        <w:rFonts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05827154">
    <w:abstractNumId w:val="7"/>
  </w:num>
  <w:num w:numId="2" w16cid:durableId="457454084">
    <w:abstractNumId w:val="2"/>
  </w:num>
  <w:num w:numId="3" w16cid:durableId="1819423566">
    <w:abstractNumId w:val="3"/>
  </w:num>
  <w:num w:numId="4" w16cid:durableId="2110081380">
    <w:abstractNumId w:val="6"/>
  </w:num>
  <w:num w:numId="5" w16cid:durableId="965892467">
    <w:abstractNumId w:val="9"/>
  </w:num>
  <w:num w:numId="6" w16cid:durableId="1799253796">
    <w:abstractNumId w:val="0"/>
  </w:num>
  <w:num w:numId="7" w16cid:durableId="1770078701">
    <w:abstractNumId w:val="1"/>
  </w:num>
  <w:num w:numId="8" w16cid:durableId="800464628">
    <w:abstractNumId w:val="5"/>
  </w:num>
  <w:num w:numId="9" w16cid:durableId="2024698216">
    <w:abstractNumId w:val="8"/>
  </w:num>
  <w:num w:numId="10" w16cid:durableId="2081053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45A"/>
    <w:rsid w:val="000B5029"/>
    <w:rsid w:val="00112C9E"/>
    <w:rsid w:val="00164843"/>
    <w:rsid w:val="00340047"/>
    <w:rsid w:val="003766B4"/>
    <w:rsid w:val="004577D2"/>
    <w:rsid w:val="004C0A69"/>
    <w:rsid w:val="005D671F"/>
    <w:rsid w:val="0064714E"/>
    <w:rsid w:val="006533DF"/>
    <w:rsid w:val="00683C97"/>
    <w:rsid w:val="00692656"/>
    <w:rsid w:val="007B5072"/>
    <w:rsid w:val="0080145A"/>
    <w:rsid w:val="008A47AB"/>
    <w:rsid w:val="009F6007"/>
    <w:rsid w:val="00A4776D"/>
    <w:rsid w:val="00AF3A1F"/>
    <w:rsid w:val="00CF7D4D"/>
    <w:rsid w:val="00D04268"/>
    <w:rsid w:val="00D54220"/>
    <w:rsid w:val="00D64AE7"/>
    <w:rsid w:val="00DE36EE"/>
    <w:rsid w:val="00F40F71"/>
    <w:rsid w:val="00F738A2"/>
    <w:rsid w:val="00F87D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365E7"/>
  <w15:chartTrackingRefBased/>
  <w15:docId w15:val="{EE02BBB9-DD97-4CE8-B7CD-D002179D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it-IT"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014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80145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foelenco">
    <w:name w:val="List Paragraph"/>
    <w:basedOn w:val="Normale"/>
    <w:uiPriority w:val="34"/>
    <w:qFormat/>
    <w:rsid w:val="0080145A"/>
    <w:pPr>
      <w:ind w:left="720"/>
      <w:contextualSpacing/>
    </w:pPr>
  </w:style>
  <w:style w:type="paragraph" w:styleId="NormaleWeb">
    <w:name w:val="Normal (Web)"/>
    <w:basedOn w:val="Normale"/>
    <w:uiPriority w:val="99"/>
    <w:semiHidden/>
    <w:unhideWhenUsed/>
    <w:rsid w:val="00A4776D"/>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112C9E"/>
    <w:rPr>
      <w:color w:val="0563C1" w:themeColor="hyperlink"/>
      <w:u w:val="single"/>
    </w:rPr>
  </w:style>
  <w:style w:type="character" w:styleId="Menzionenonrisolta">
    <w:name w:val="Unresolved Mention"/>
    <w:basedOn w:val="Carpredefinitoparagrafo"/>
    <w:uiPriority w:val="99"/>
    <w:semiHidden/>
    <w:unhideWhenUsed/>
    <w:rsid w:val="00D64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873016">
      <w:bodyDiv w:val="1"/>
      <w:marLeft w:val="0"/>
      <w:marRight w:val="0"/>
      <w:marTop w:val="0"/>
      <w:marBottom w:val="0"/>
      <w:divBdr>
        <w:top w:val="none" w:sz="0" w:space="0" w:color="auto"/>
        <w:left w:val="none" w:sz="0" w:space="0" w:color="auto"/>
        <w:bottom w:val="none" w:sz="0" w:space="0" w:color="auto"/>
        <w:right w:val="none" w:sz="0" w:space="0" w:color="auto"/>
      </w:divBdr>
      <w:divsChild>
        <w:div w:id="63531264">
          <w:marLeft w:val="0"/>
          <w:marRight w:val="0"/>
          <w:marTop w:val="0"/>
          <w:marBottom w:val="0"/>
          <w:divBdr>
            <w:top w:val="none" w:sz="0" w:space="0" w:color="auto"/>
            <w:left w:val="none" w:sz="0" w:space="0" w:color="auto"/>
            <w:bottom w:val="none" w:sz="0" w:space="0" w:color="auto"/>
            <w:right w:val="none" w:sz="0" w:space="0" w:color="auto"/>
          </w:divBdr>
        </w:div>
      </w:divsChild>
    </w:div>
    <w:div w:id="1202938157">
      <w:bodyDiv w:val="1"/>
      <w:marLeft w:val="0"/>
      <w:marRight w:val="0"/>
      <w:marTop w:val="0"/>
      <w:marBottom w:val="0"/>
      <w:divBdr>
        <w:top w:val="none" w:sz="0" w:space="0" w:color="auto"/>
        <w:left w:val="none" w:sz="0" w:space="0" w:color="auto"/>
        <w:bottom w:val="none" w:sz="0" w:space="0" w:color="auto"/>
        <w:right w:val="none" w:sz="0" w:space="0" w:color="auto"/>
      </w:divBdr>
      <w:divsChild>
        <w:div w:id="669790220">
          <w:marLeft w:val="0"/>
          <w:marRight w:val="0"/>
          <w:marTop w:val="0"/>
          <w:marBottom w:val="0"/>
          <w:divBdr>
            <w:top w:val="none" w:sz="0" w:space="0" w:color="auto"/>
            <w:left w:val="none" w:sz="0" w:space="0" w:color="auto"/>
            <w:bottom w:val="none" w:sz="0" w:space="0" w:color="auto"/>
            <w:right w:val="none" w:sz="0" w:space="0" w:color="auto"/>
          </w:divBdr>
        </w:div>
      </w:divsChild>
    </w:div>
    <w:div w:id="1367752830">
      <w:bodyDiv w:val="1"/>
      <w:marLeft w:val="0"/>
      <w:marRight w:val="0"/>
      <w:marTop w:val="0"/>
      <w:marBottom w:val="0"/>
      <w:divBdr>
        <w:top w:val="none" w:sz="0" w:space="0" w:color="auto"/>
        <w:left w:val="none" w:sz="0" w:space="0" w:color="auto"/>
        <w:bottom w:val="none" w:sz="0" w:space="0" w:color="auto"/>
        <w:right w:val="none" w:sz="0" w:space="0" w:color="auto"/>
      </w:divBdr>
      <w:divsChild>
        <w:div w:id="1236009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e.uniud.it/" TargetMode="External"/><Relationship Id="rId3" Type="http://schemas.openxmlformats.org/officeDocument/2006/relationships/styles" Target="styles.xml"/><Relationship Id="rId7" Type="http://schemas.openxmlformats.org/officeDocument/2006/relationships/hyperlink" Target="https://udiscover.uniud.it/discovery/search?vid=39UDN_INST:39UDN_VIEW"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ud.it/it/servizi/servizi-studiare/biblioteche/sedi/biblioteca-economica-e-giuridic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iblio.liuc.it/scripts/essper/spoglio.asp" TargetMode="External"/><Relationship Id="rId4" Type="http://schemas.openxmlformats.org/officeDocument/2006/relationships/settings" Target="settings.xml"/><Relationship Id="rId9" Type="http://schemas.openxmlformats.org/officeDocument/2006/relationships/hyperlink" Target="http://www.ittig.cnr.it/dogi/dogiRicerca.ph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7B46E-427E-489E-A0E9-E4770002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1336</Words>
  <Characters>7457</Characters>
  <Application>Microsoft Office Word</Application>
  <DocSecurity>0</DocSecurity>
  <Lines>207</Lines>
  <Paragraphs>133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dc:creator>
  <cp:keywords/>
  <dc:description/>
  <cp:lastModifiedBy>Anna Zilli</cp:lastModifiedBy>
  <cp:revision>4</cp:revision>
  <dcterms:created xsi:type="dcterms:W3CDTF">2020-09-25T14:03:00Z</dcterms:created>
  <dcterms:modified xsi:type="dcterms:W3CDTF">2025-11-07T10:17:00Z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f8dcb3d2-ee3a-4731-82e5-f38ad1fbcee5</vt:lpwstr>
  </property>
</Properties>
</file>